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2C" w:rsidRPr="0047692C" w:rsidRDefault="0047692C" w:rsidP="0047692C">
      <w:pPr>
        <w:jc w:val="center"/>
        <w:rPr>
          <w:rFonts w:ascii="TH SarabunPSK" w:hAnsi="TH SarabunPSK" w:cs="TH SarabunPSK"/>
          <w:sz w:val="40"/>
          <w:szCs w:val="40"/>
        </w:rPr>
      </w:pPr>
      <w:r w:rsidRPr="0047692C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2DC60656" wp14:editId="20EDE564">
            <wp:extent cx="13049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2C" w:rsidRPr="0047692C" w:rsidRDefault="0047692C" w:rsidP="0047692C">
      <w:pPr>
        <w:ind w:hanging="720"/>
        <w:jc w:val="center"/>
        <w:rPr>
          <w:rFonts w:ascii="TH SarabunPSK" w:hAnsi="TH SarabunPSK" w:cs="TH SarabunPSK"/>
          <w:sz w:val="40"/>
          <w:szCs w:val="40"/>
        </w:rPr>
      </w:pPr>
    </w:p>
    <w:p w:rsid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</w:t>
      </w:r>
      <w:r w:rsidRPr="0047692C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วิจัยในชั้นเรียน</w:t>
      </w:r>
    </w:p>
    <w:p w:rsidR="00D84212" w:rsidRPr="0047692C" w:rsidRDefault="00D84212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D84212" w:rsidRDefault="00D84212" w:rsidP="0047692C">
      <w:pPr>
        <w:jc w:val="center"/>
        <w:rPr>
          <w:rFonts w:ascii="TH SarabunPSK" w:hAnsi="TH SarabunPSK" w:cs="TH SarabunPSK"/>
          <w:sz w:val="32"/>
          <w:szCs w:val="32"/>
        </w:rPr>
      </w:pPr>
      <w:r w:rsidRPr="00D84212">
        <w:rPr>
          <w:rFonts w:ascii="TH SarabunIT๙" w:hAnsi="TH SarabunIT๙" w:cs="TH SarabunIT๙"/>
          <w:b/>
          <w:bCs/>
          <w:sz w:val="32"/>
          <w:szCs w:val="32"/>
          <w:cs/>
        </w:rPr>
        <w:t>การเปรียบเทียบผลสัมฤทธิ์ทางการเรียนวิชา ปฏิบัติการไฟฟ้าอิเล็กทรอนิกส์และคอมพิวเตอร์เบื้องต้น ด้วยวิธีการสอบย่อยทุกสัปดาห์ กับวิธีทดสอบเมื่อจบหน่วยการเรียน</w:t>
      </w:r>
      <w:r w:rsidR="004B4FD4" w:rsidRPr="00D842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7692C" w:rsidRPr="0047692C" w:rsidRDefault="0047692C" w:rsidP="0047692C">
      <w:pPr>
        <w:rPr>
          <w:rFonts w:ascii="TH SarabunPSK" w:hAnsi="TH SarabunPSK" w:cs="TH SarabunPSK"/>
          <w:sz w:val="40"/>
          <w:szCs w:val="40"/>
        </w:rPr>
      </w:pPr>
    </w:p>
    <w:p w:rsidR="0047692C" w:rsidRPr="0047692C" w:rsidRDefault="0047692C" w:rsidP="0047692C">
      <w:pPr>
        <w:rPr>
          <w:rFonts w:ascii="TH SarabunPSK" w:hAnsi="TH SarabunPSK" w:cs="TH SarabunPSK"/>
          <w:sz w:val="40"/>
          <w:szCs w:val="40"/>
        </w:rPr>
      </w:pPr>
    </w:p>
    <w:p w:rsidR="0047692C" w:rsidRPr="0047692C" w:rsidRDefault="0047692C" w:rsidP="0047692C">
      <w:pPr>
        <w:rPr>
          <w:rFonts w:ascii="TH SarabunPSK" w:hAnsi="TH SarabunPSK" w:cs="TH SarabunPSK"/>
          <w:sz w:val="40"/>
          <w:szCs w:val="40"/>
        </w:rPr>
      </w:pPr>
    </w:p>
    <w:p w:rsid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Pr="0047692C" w:rsidRDefault="00D84212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/>
          <w:b/>
          <w:bCs/>
          <w:sz w:val="40"/>
          <w:szCs w:val="40"/>
          <w:cs/>
        </w:rPr>
        <w:t>นาย</w:t>
      </w:r>
      <w:r w:rsidRPr="0047692C">
        <w:rPr>
          <w:rFonts w:ascii="TH SarabunPSK" w:hAnsi="TH SarabunPSK" w:cs="TH SarabunPSK" w:hint="cs"/>
          <w:b/>
          <w:bCs/>
          <w:sz w:val="40"/>
          <w:szCs w:val="40"/>
          <w:cs/>
        </w:rPr>
        <w:t>ธาดา  คำแดง</w:t>
      </w:r>
    </w:p>
    <w:p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Pr="0047692C" w:rsidRDefault="00D84212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คณะเทคโนโลยีอุตสาหกรรม</w:t>
      </w:r>
    </w:p>
    <w:p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มหาวิทยาลัยราชภัฏเทพสตรี</w:t>
      </w:r>
    </w:p>
    <w:p w:rsidR="009F7387" w:rsidRDefault="009F7387" w:rsidP="0047692C">
      <w:pPr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692C" w:rsidRPr="00D84212" w:rsidRDefault="0047692C" w:rsidP="00D84212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212" w:rsidRPr="00D84212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 ปฏิบัติการไฟฟ้าอิเล็กทรอนิกส์และคอมพิวเตอร์เบื้องต้น ด้วยวิธีการสอบย่อยทุกสัปดาห์ กับวิธีทดสอบเมื่อจบหน่วยการเรียน</w:t>
      </w:r>
    </w:p>
    <w:p w:rsidR="0047692C" w:rsidRPr="008815F5" w:rsidRDefault="0047692C" w:rsidP="0047692C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8815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15F5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C76421">
        <w:rPr>
          <w:rFonts w:ascii="TH SarabunPSK" w:hAnsi="TH SarabunPSK" w:cs="TH SarabunPSK"/>
          <w:sz w:val="32"/>
          <w:szCs w:val="32"/>
          <w:cs/>
        </w:rPr>
        <w:t>วิธีสอบย่อยทุกสัปดาห์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C76421">
        <w:rPr>
          <w:rFonts w:ascii="TH SarabunPSK" w:hAnsi="TH SarabunPSK" w:cs="TH SarabunPSK"/>
          <w:sz w:val="32"/>
          <w:szCs w:val="32"/>
          <w:cs/>
        </w:rPr>
        <w:t>วิธีทดสอบเมื่อจบหน่วยการเรียน</w:t>
      </w:r>
      <w:r w:rsidRPr="008815F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692C" w:rsidRPr="008815F5" w:rsidRDefault="0047692C" w:rsidP="0047692C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ศึกษาค้นคว้า</w:t>
      </w:r>
      <w:r w:rsidRPr="008815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ธาดา  คำแดง</w:t>
      </w:r>
      <w:r w:rsidRPr="008815F5">
        <w:rPr>
          <w:rFonts w:ascii="TH SarabunPSK" w:hAnsi="TH SarabunPSK" w:cs="TH SarabunPSK"/>
          <w:sz w:val="32"/>
          <w:szCs w:val="32"/>
        </w:rPr>
        <w:t xml:space="preserve">       </w:t>
      </w:r>
    </w:p>
    <w:p w:rsidR="0047692C" w:rsidRDefault="0047692C" w:rsidP="004769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15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4212" w:rsidRPr="00D84212">
        <w:rPr>
          <w:rFonts w:ascii="TH SarabunPSK" w:hAnsi="TH SarabunPSK" w:cs="TH SarabunPSK"/>
          <w:sz w:val="32"/>
          <w:szCs w:val="32"/>
          <w:cs/>
        </w:rPr>
        <w:t>อศ 5008206 ปฏิบัติการไฟฟ้าอิเล็กทรอนิกส์และคอมพิวเตอร์เบื้องต้น</w:t>
      </w:r>
    </w:p>
    <w:p w:rsidR="004C16B0" w:rsidRPr="008815F5" w:rsidRDefault="004C16B0" w:rsidP="0047692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7692C" w:rsidRPr="008815F5" w:rsidRDefault="0047692C" w:rsidP="0047692C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7692C" w:rsidRPr="00AA492E" w:rsidRDefault="0047692C" w:rsidP="0047692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 จากการศึกษาและวิเคราะห์</w:t>
      </w:r>
      <w:r w:rsidR="004B4FD4" w:rsidRPr="004B4FD4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</w:t>
      </w:r>
      <w:r w:rsidR="00D84212" w:rsidRPr="00D84212">
        <w:rPr>
          <w:rFonts w:ascii="TH SarabunPSK" w:hAnsi="TH SarabunPSK" w:cs="TH SarabunPSK"/>
          <w:sz w:val="32"/>
          <w:szCs w:val="32"/>
          <w:cs/>
        </w:rPr>
        <w:t>ปฏิบัติการไฟฟ้าอิเล็กทรอนิกส์และคอมพิวเตอร์เบื้องต้น</w:t>
      </w:r>
      <w:r w:rsidR="00D84212">
        <w:rPr>
          <w:rFonts w:ascii="TH SarabunPSK" w:hAnsi="TH SarabunPSK" w:cs="TH SarabunPSK"/>
          <w:sz w:val="32"/>
          <w:szCs w:val="32"/>
        </w:rPr>
        <w:t xml:space="preserve"> </w:t>
      </w:r>
      <w:r w:rsidR="004B4FD4" w:rsidRPr="004B4FD4">
        <w:rPr>
          <w:rFonts w:ascii="TH SarabunPSK" w:hAnsi="TH SarabunPSK" w:cs="TH SarabunPSK"/>
          <w:sz w:val="32"/>
          <w:szCs w:val="32"/>
          <w:cs/>
        </w:rPr>
        <w:t xml:space="preserve">ด้วยวิธีการสอบย่อยทุกสัปดาห์ กับวิธีทดสอบเมื่อจบหน่วยการเรียน  </w:t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ของของนักศึกษาชั้นปีที่ </w:t>
      </w:r>
      <w:r w:rsidR="00D84212">
        <w:rPr>
          <w:rFonts w:ascii="TH SarabunPSK" w:hAnsi="TH SarabunPSK" w:cs="TH SarabunPSK"/>
          <w:sz w:val="32"/>
          <w:szCs w:val="32"/>
        </w:rPr>
        <w:t>2</w:t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 สาขาอุตสาหกรรม</w:t>
      </w:r>
      <w:r w:rsidR="00D84212">
        <w:rPr>
          <w:rFonts w:ascii="TH SarabunPSK" w:hAnsi="TH SarabunPSK" w:cs="TH SarabunPSK" w:hint="cs"/>
          <w:sz w:val="32"/>
          <w:szCs w:val="32"/>
          <w:cs/>
        </w:rPr>
        <w:t>ศิลป์</w:t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 คณะเทคโนโลยีอุตสาหกรรม มหาวิทยาลัยราชภัฏเทพสตรี ซ</w:t>
      </w:r>
      <w:r w:rsidR="004B4FD4">
        <w:rPr>
          <w:rFonts w:ascii="TH SarabunPSK" w:hAnsi="TH SarabunPSK" w:cs="TH SarabunPSK"/>
          <w:sz w:val="32"/>
          <w:szCs w:val="32"/>
          <w:cs/>
        </w:rPr>
        <w:t xml:space="preserve">ึ่งแบ่งออกเป็น 2 กลุ่ม กลุ่มละ </w:t>
      </w:r>
      <w:r w:rsidR="00D84212">
        <w:rPr>
          <w:rFonts w:ascii="TH SarabunPSK" w:hAnsi="TH SarabunPSK" w:cs="TH SarabunPSK" w:hint="cs"/>
          <w:sz w:val="32"/>
          <w:szCs w:val="32"/>
          <w:cs/>
        </w:rPr>
        <w:t>4</w:t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 คน แสดงให้เห็นว่าผลการเรียนของนักศึกษาที่มีการทดสอบย่อยทุกสัปดาห์โดยรวมอยู่ในเกณฑ์ดีกว่านักศึกษามีการทดสอบเมื่อจบหน่วยการเรียน</w:t>
      </w: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Pr="00D84212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4C16B0" w:rsidRDefault="004C16B0" w:rsidP="004C16B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4C16B0" w:rsidRDefault="004C16B0" w:rsidP="004C16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4C16B0" w:rsidRDefault="00201531" w:rsidP="004C16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4C16B0" w:rsidRDefault="004C16B0" w:rsidP="004C16B0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บทที่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</w:p>
    <w:p w:rsidR="004C16B0" w:rsidRDefault="004C16B0" w:rsidP="004C16B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31F9" w:rsidRPr="00FF31F9">
        <w:rPr>
          <w:rFonts w:ascii="TH SarabunPSK" w:hAnsi="TH SarabunPSK" w:cs="TH SarabunPSK"/>
          <w:sz w:val="32"/>
          <w:szCs w:val="32"/>
          <w:cs/>
        </w:rPr>
        <w:t>ที่มาและความสำคัญของปัญหา</w:t>
      </w:r>
      <w:r>
        <w:rPr>
          <w:rFonts w:ascii="TH SarabunPSK" w:hAnsi="TH SarabunPSK" w:cs="TH SarabunPSK"/>
          <w:sz w:val="32"/>
          <w:szCs w:val="32"/>
        </w:rPr>
        <w:tab/>
      </w:r>
      <w:r w:rsidR="00FF31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4C16B0" w:rsidRDefault="004C16B0" w:rsidP="004C16B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4C16B0" w:rsidRDefault="004C16B0" w:rsidP="004C16B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31F9" w:rsidRPr="00FF31F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ประโยชน์ที่คาดว่าจะได้รับจากการวิจัย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4C1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4C16B0" w:rsidRDefault="004C16B0" w:rsidP="00FF31F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16B0" w:rsidRDefault="009D34C1" w:rsidP="004C16B0">
      <w:pPr>
        <w:tabs>
          <w:tab w:val="left" w:pos="-18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2  </w:t>
      </w:r>
      <w:r w:rsidRPr="009D34C1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</w:p>
    <w:p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34C1" w:rsidRPr="009D34C1">
        <w:rPr>
          <w:rFonts w:ascii="TH SarabunPSK" w:hAnsi="TH SarabunPSK" w:cs="TH SarabunPSK"/>
          <w:sz w:val="32"/>
          <w:szCs w:val="32"/>
          <w:cs/>
        </w:rPr>
        <w:t>ทฤษฎีและหลักการ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4212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3 วิธีการดำเนินการวิจัย</w:t>
      </w:r>
    </w:p>
    <w:p w:rsidR="004C16B0" w:rsidRDefault="004C16B0" w:rsidP="004C16B0">
      <w:pPr>
        <w:tabs>
          <w:tab w:val="left" w:pos="-540"/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34C1" w:rsidRPr="009D34C1">
        <w:rPr>
          <w:rFonts w:ascii="TH SarabunPSK" w:hAnsi="TH SarabunPSK" w:cs="TH SarabunPSK"/>
          <w:sz w:val="32"/>
          <w:szCs w:val="32"/>
          <w:cs/>
        </w:rPr>
        <w:t>ประชากรกลุ่มตัวอย่าง</w:t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C16B0" w:rsidRDefault="009D34C1" w:rsidP="004C16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34C1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เครื่องมือที่ใช้ในการทดลอง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6B0">
        <w:rPr>
          <w:rFonts w:ascii="TH SarabunPSK" w:hAnsi="TH SarabunPSK" w:cs="TH SarabunPSK"/>
          <w:sz w:val="32"/>
          <w:szCs w:val="32"/>
          <w:cs/>
        </w:rPr>
        <w:tab/>
      </w:r>
      <w:r w:rsidR="00D8421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C16B0" w:rsidRDefault="004C16B0" w:rsidP="004C16B0">
      <w:pPr>
        <w:tabs>
          <w:tab w:val="left" w:pos="0"/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34C1" w:rsidRPr="009D34C1">
        <w:rPr>
          <w:rFonts w:ascii="TH SarabunPSK" w:hAnsi="TH SarabunPSK" w:cs="TH SarabunPSK"/>
          <w:sz w:val="32"/>
          <w:szCs w:val="32"/>
          <w:cs/>
        </w:rPr>
        <w:t>การดำเนินการทดลองและรวบรวมข้อมูล</w:t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4  ผลการ</w:t>
      </w:r>
      <w:r w:rsidR="009D34C1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4C16B0" w:rsidRDefault="004C16B0" w:rsidP="004C16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3373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5 สรุป อภิปรายผล และข้อเสนอแนะ</w:t>
      </w:r>
    </w:p>
    <w:p w:rsidR="004C16B0" w:rsidRDefault="004C16B0" w:rsidP="004C16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9D34C1" w:rsidRDefault="009D34C1" w:rsidP="004C16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D34C1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4C16B0" w:rsidRDefault="009D34C1" w:rsidP="004C16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34C1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/>
          <w:sz w:val="32"/>
          <w:szCs w:val="32"/>
        </w:rPr>
        <w:tab/>
      </w:r>
      <w:r w:rsidR="003E3373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4C16B0" w:rsidRDefault="004C16B0" w:rsidP="004C16B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3373">
        <w:rPr>
          <w:rFonts w:ascii="TH SarabunPSK" w:hAnsi="TH SarabunPSK" w:cs="TH SarabunPSK"/>
          <w:sz w:val="32"/>
          <w:szCs w:val="32"/>
        </w:rPr>
        <w:t>1</w:t>
      </w:r>
      <w:r w:rsidR="003E337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:rsidR="00FF31F9" w:rsidRDefault="00FF31F9">
      <w:pPr>
        <w:rPr>
          <w:rFonts w:ascii="TH SarabunPSK" w:hAnsi="TH SarabunPSK" w:cs="TH SarabunPSK"/>
          <w:sz w:val="32"/>
          <w:szCs w:val="32"/>
        </w:rPr>
      </w:pPr>
    </w:p>
    <w:p w:rsidR="00FF31F9" w:rsidRDefault="00FF31F9">
      <w:pPr>
        <w:rPr>
          <w:rFonts w:ascii="TH SarabunPSK" w:hAnsi="TH SarabunPSK" w:cs="TH SarabunPSK"/>
          <w:sz w:val="32"/>
          <w:szCs w:val="32"/>
        </w:rPr>
      </w:pPr>
    </w:p>
    <w:p w:rsidR="00956801" w:rsidRDefault="00956801">
      <w:pPr>
        <w:rPr>
          <w:rFonts w:ascii="TH SarabunPSK" w:hAnsi="TH SarabunPSK" w:cs="TH SarabunPSK"/>
          <w:sz w:val="32"/>
          <w:szCs w:val="32"/>
          <w:cs/>
        </w:rPr>
        <w:sectPr w:rsidR="0095680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01531" w:rsidRDefault="00201531" w:rsidP="009634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963457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63457" w:rsidRPr="00201531" w:rsidRDefault="00963457" w:rsidP="009634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201531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963457" w:rsidRPr="00201531" w:rsidRDefault="00963457" w:rsidP="009634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963457" w:rsidRPr="00201531" w:rsidRDefault="00963457" w:rsidP="0096345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963457" w:rsidRPr="00201531" w:rsidRDefault="00963457" w:rsidP="00963457">
      <w:pPr>
        <w:rPr>
          <w:rFonts w:ascii="TH SarabunPSK" w:hAnsi="TH SarabunPSK" w:cs="TH SarabunPSK"/>
          <w:b/>
          <w:bCs/>
          <w:sz w:val="32"/>
          <w:szCs w:val="32"/>
        </w:rPr>
      </w:pPr>
      <w:r w:rsidRPr="00201531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ที่มาและความสำคัญของปัญหา</w:t>
      </w:r>
    </w:p>
    <w:p w:rsidR="00201531" w:rsidRPr="00201531" w:rsidRDefault="00201531" w:rsidP="0020153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1531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การพัฒนานักศึกษานั้น ต้องพัฒนาให้ครบทุกด้าน คือ ทั้งด้านอารมณ์ สังคม และสติปัญญา </w:t>
      </w:r>
      <w:r w:rsidR="00D8421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01531">
        <w:rPr>
          <w:rFonts w:ascii="TH SarabunPSK" w:hAnsi="TH SarabunPSK" w:cs="TH SarabunPSK"/>
          <w:sz w:val="32"/>
          <w:szCs w:val="32"/>
          <w:cs/>
        </w:rPr>
        <w:t>จากการศึกษาข้อมูลจากการสอบในภาคเรียนที่ผ่านมาพบว่านักศึกษา มีผลการเรี</w:t>
      </w:r>
      <w:r w:rsidR="00437FAC">
        <w:rPr>
          <w:rFonts w:ascii="TH SarabunPSK" w:hAnsi="TH SarabunPSK" w:cs="TH SarabunPSK"/>
          <w:sz w:val="32"/>
          <w:szCs w:val="32"/>
          <w:cs/>
        </w:rPr>
        <w:t>ยนในวิชาที่เกี่ยวข้องกับการ</w:t>
      </w:r>
      <w:r w:rsidR="00437FAC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201531">
        <w:rPr>
          <w:rFonts w:ascii="TH SarabunPSK" w:hAnsi="TH SarabunPSK" w:cs="TH SarabunPSK"/>
          <w:sz w:val="32"/>
          <w:szCs w:val="32"/>
          <w:cs/>
        </w:rPr>
        <w:t>อยู่ในระดับที่ค่อนข้างต่ำ</w:t>
      </w:r>
      <w:r w:rsidR="00D84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531">
        <w:rPr>
          <w:rFonts w:ascii="TH SarabunPSK" w:hAnsi="TH SarabunPSK" w:cs="TH SarabunPSK"/>
          <w:sz w:val="32"/>
          <w:szCs w:val="32"/>
          <w:cs/>
        </w:rPr>
        <w:t>สาเหตุของปัญหาการเรียนวิชาที่เกี่ยวข้องกับการ</w:t>
      </w:r>
      <w:r w:rsidR="00437FAC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201531">
        <w:rPr>
          <w:rFonts w:ascii="TH SarabunPSK" w:hAnsi="TH SarabunPSK" w:cs="TH SarabunPSK"/>
          <w:sz w:val="32"/>
          <w:szCs w:val="32"/>
          <w:cs/>
        </w:rPr>
        <w:t>ของนักศึกษา นอกจากสาเหตุในเรื่องเนื้อหาวิชา</w:t>
      </w:r>
      <w:r w:rsidR="00D84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531">
        <w:rPr>
          <w:rFonts w:ascii="TH SarabunPSK" w:hAnsi="TH SarabunPSK" w:cs="TH SarabunPSK"/>
          <w:sz w:val="32"/>
          <w:szCs w:val="32"/>
          <w:cs/>
        </w:rPr>
        <w:t xml:space="preserve">และความรู้พื้นฐานแล้ว อาจมีสาเหตุอื่นอีก เช่น วิธีการสอนของอาจารย์ </w:t>
      </w:r>
      <w:r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531">
        <w:rPr>
          <w:rFonts w:ascii="TH SarabunPSK" w:hAnsi="TH SarabunPSK" w:cs="TH SarabunPSK"/>
          <w:sz w:val="32"/>
          <w:szCs w:val="32"/>
          <w:cs/>
        </w:rPr>
        <w:t>ความบกพร่องทางสติปัญญา และการฝึกฝนทบทวนบทเรียน ซึ่งจะทำให้นักศึกษามี</w:t>
      </w:r>
      <w:r>
        <w:rPr>
          <w:rFonts w:ascii="TH SarabunPSK" w:hAnsi="TH SarabunPSK" w:cs="TH SarabunPSK"/>
          <w:sz w:val="32"/>
          <w:szCs w:val="32"/>
          <w:cs/>
        </w:rPr>
        <w:t>ความรู้และแม่นยำ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531">
        <w:rPr>
          <w:rFonts w:ascii="TH SarabunPSK" w:hAnsi="TH SarabunPSK" w:cs="TH SarabunPSK"/>
          <w:sz w:val="32"/>
          <w:szCs w:val="32"/>
          <w:cs/>
        </w:rPr>
        <w:t>ในเนื้อหาวิชามากขึ้น วิธีการหนึ่งที่จะทำให้นักศึกษาได้ฝึกฝน และทบทวนบทเรียนบ่อย ๆ คือ การทดสอบบ่อย ๆ หรือการทดสอบย่อย เพื่อให้นักศึกษาได้เตรียมตัว ตื่นตัวตลอดเวลาโดยการทบทวนบทเรียนก่อนสอน และการทดสอบย่อยทำให้นักศึกษาได้พัฒนาและปรับปรุงแ</w:t>
      </w:r>
      <w:r>
        <w:rPr>
          <w:rFonts w:ascii="TH SarabunPSK" w:hAnsi="TH SarabunPSK" w:cs="TH SarabunPSK"/>
          <w:sz w:val="32"/>
          <w:szCs w:val="32"/>
          <w:cs/>
        </w:rPr>
        <w:t>ก้ไขข้อบกพร่องของตนเองตลอดเวลา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ยุพิน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พิพิธกุล. </w:t>
      </w:r>
      <w:r>
        <w:rPr>
          <w:rFonts w:ascii="TH SarabunPSK" w:hAnsi="TH SarabunPSK" w:cs="TH SarabunPSK" w:hint="cs"/>
          <w:sz w:val="32"/>
          <w:szCs w:val="32"/>
          <w:cs/>
        </w:rPr>
        <w:t>2519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63457" w:rsidRDefault="00201531" w:rsidP="0020153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1531">
        <w:rPr>
          <w:rFonts w:ascii="TH SarabunPSK" w:hAnsi="TH SarabunPSK" w:cs="TH SarabunPSK"/>
          <w:sz w:val="32"/>
          <w:szCs w:val="32"/>
        </w:rPr>
        <w:tab/>
      </w:r>
      <w:r w:rsidRPr="00201531">
        <w:rPr>
          <w:rFonts w:ascii="TH SarabunPSK" w:hAnsi="TH SarabunPSK" w:cs="TH SarabunPSK"/>
          <w:sz w:val="32"/>
          <w:szCs w:val="32"/>
          <w:cs/>
        </w:rPr>
        <w:t>จากแนวคิดดังกล่าวข้างต้นพอสรุปได้ว่า การทดสอบย่อยจะทำให้นักศึกษาเตรียมพร้อมในการเรียนอยู่เสมอ และยังช่วยให้นักศึกษาได้สำรวจแก้ไขข้อบกพร่องในการเรียนของตนเองอีกด้วย นอกจากนี้ยังเป็นการสร้างสัมพันธ์ต่อเนื่องในการพัฒนาการเรียนส่งผลให้ผลสัมฤทธิ์ทางการเรียนสูงขึ้นด้วย ผู้วิจัยจึงสนใจที่จะศึกษา</w:t>
      </w:r>
      <w:r w:rsidR="00437FAC" w:rsidRPr="00437FAC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</w:t>
      </w:r>
      <w:r w:rsidR="00D84212" w:rsidRPr="00D84212">
        <w:rPr>
          <w:rFonts w:ascii="TH SarabunPSK" w:hAnsi="TH SarabunPSK" w:cs="TH SarabunPSK"/>
          <w:sz w:val="32"/>
          <w:szCs w:val="32"/>
          <w:cs/>
        </w:rPr>
        <w:t>ปฏิบัติการไฟฟ้าอิเล็กทรอนิกส์และคอมพิวเตอร์เบื้องต้น</w:t>
      </w:r>
      <w:r w:rsidR="00437FAC" w:rsidRPr="00437FAC">
        <w:rPr>
          <w:rFonts w:ascii="TH SarabunPSK" w:hAnsi="TH SarabunPSK" w:cs="TH SarabunPSK"/>
          <w:sz w:val="32"/>
          <w:szCs w:val="32"/>
          <w:cs/>
        </w:rPr>
        <w:t xml:space="preserve">ด้วยวิธีการสอบย่อยทุกสัปดาห์ กับวิธีทดสอบเมื่อจบหน่วยการเรียน  </w:t>
      </w:r>
    </w:p>
    <w:p w:rsidR="00D84212" w:rsidRDefault="00D84212" w:rsidP="0020153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0153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Pr="0078373F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373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295285" w:rsidRDefault="00295285" w:rsidP="00D8421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8373F">
        <w:rPr>
          <w:rFonts w:ascii="TH SarabunPSK" w:hAnsi="TH SarabunPSK" w:cs="TH SarabunPSK"/>
          <w:sz w:val="32"/>
          <w:szCs w:val="32"/>
          <w:cs/>
        </w:rPr>
        <w:t xml:space="preserve">เพื่อศึกษาผลสัมฤทธิ์ทางการเรียน </w:t>
      </w:r>
      <w:r w:rsidR="00437FA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84212" w:rsidRPr="00D84212">
        <w:rPr>
          <w:rFonts w:ascii="TH SarabunPSK" w:hAnsi="TH SarabunPSK" w:cs="TH SarabunPSK"/>
          <w:sz w:val="32"/>
          <w:szCs w:val="32"/>
          <w:cs/>
        </w:rPr>
        <w:t>ปฏิบัติการไฟฟ้าอิเล็กทรอนิกส์และคอมพิวเตอร์เบื้องต้น</w:t>
      </w:r>
      <w:r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437FAC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D84212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78373F">
        <w:rPr>
          <w:rFonts w:ascii="TH SarabunPSK" w:hAnsi="TH SarabunPSK" w:cs="TH SarabunPSK"/>
          <w:sz w:val="32"/>
          <w:szCs w:val="32"/>
          <w:cs/>
        </w:rPr>
        <w:t xml:space="preserve"> กลุ่มที่มีการทดสอบย่อยทุกสัปดาห์</w:t>
      </w:r>
      <w:r w:rsidR="00437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73F">
        <w:rPr>
          <w:rFonts w:ascii="TH SarabunPSK" w:hAnsi="TH SarabunPSK" w:cs="TH SarabunPSK"/>
          <w:sz w:val="32"/>
          <w:szCs w:val="32"/>
          <w:cs/>
        </w:rPr>
        <w:t>และกลุ่มที่มีการทดสอบเมื่อจบหน่วยการเรียน</w:t>
      </w:r>
    </w:p>
    <w:p w:rsidR="00295285" w:rsidRPr="0078373F" w:rsidRDefault="00295285" w:rsidP="00D8421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C5EF5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</w:t>
      </w:r>
      <w:r w:rsidR="00D84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421">
        <w:rPr>
          <w:rFonts w:ascii="TH SarabunPSK" w:hAnsi="TH SarabunPSK" w:cs="TH SarabunPSK"/>
          <w:sz w:val="32"/>
          <w:szCs w:val="32"/>
          <w:cs/>
        </w:rPr>
        <w:t>วิชา</w:t>
      </w:r>
      <w:r w:rsidR="00D84212" w:rsidRPr="00D84212">
        <w:rPr>
          <w:rFonts w:ascii="TH SarabunPSK" w:hAnsi="TH SarabunPSK" w:cs="TH SarabunPSK"/>
          <w:sz w:val="32"/>
          <w:szCs w:val="32"/>
          <w:cs/>
        </w:rPr>
        <w:t>ปฏิบัติการไฟฟ้าอิเล็กทรอนิกส์และคอมพิวเตอร์เบื้องต้น</w:t>
      </w:r>
      <w:r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78373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D84212">
        <w:rPr>
          <w:rFonts w:ascii="TH SarabunPSK" w:hAnsi="TH SarabunPSK" w:cs="TH SarabunPSK" w:hint="cs"/>
          <w:sz w:val="32"/>
          <w:szCs w:val="32"/>
          <w:cs/>
        </w:rPr>
        <w:t>2</w:t>
      </w:r>
      <w:r w:rsidRPr="007837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5EF5">
        <w:rPr>
          <w:rFonts w:ascii="TH SarabunPSK" w:hAnsi="TH SarabunPSK" w:cs="TH SarabunPSK"/>
          <w:sz w:val="32"/>
          <w:szCs w:val="32"/>
          <w:cs/>
        </w:rPr>
        <w:t>กลุ่มที่มีการทดสอบย่อยทุกสัปดาห์และกลุ่มที่มีการทดสอบเมื่อจบหน่วยการเรียน</w:t>
      </w:r>
    </w:p>
    <w:p w:rsid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Pr="00670D09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D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ประโยชน์ที่คาดว่าจะได้รับจากการวิจัย</w:t>
      </w:r>
    </w:p>
    <w:p w:rsidR="00295285" w:rsidRDefault="00295285" w:rsidP="0029528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D09">
        <w:rPr>
          <w:rFonts w:ascii="TH SarabunPSK" w:hAnsi="TH SarabunPSK" w:cs="TH SarabunPSK"/>
          <w:sz w:val="32"/>
          <w:szCs w:val="32"/>
          <w:cs/>
        </w:rPr>
        <w:t>ผลการวิจัยจะเป็นแนวทางสำหรับ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ผู้สนใจ</w:t>
      </w:r>
      <w:r w:rsidRPr="00670D09">
        <w:rPr>
          <w:rFonts w:ascii="TH SarabunPSK" w:hAnsi="TH SarabunPSK" w:cs="TH SarabunPSK"/>
          <w:sz w:val="32"/>
          <w:szCs w:val="32"/>
          <w:cs/>
        </w:rPr>
        <w:t>ในการจัดการเรียนรู้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และประเมินการเรียนการสอน</w:t>
      </w:r>
    </w:p>
    <w:p w:rsidR="00295285" w:rsidRDefault="00295285" w:rsidP="0029528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D09">
        <w:rPr>
          <w:rFonts w:ascii="TH SarabunPSK" w:hAnsi="TH SarabunPSK" w:cs="TH SarabunPSK"/>
          <w:sz w:val="32"/>
          <w:szCs w:val="32"/>
          <w:cs/>
        </w:rPr>
        <w:t>ผลการวิจัยจะเป็นแนวทางในการพัฒนาและรูปแบบของการวัดและประเมินผลการเรียนการสอนเกี่ยวกับความถี่ในการทดสอบย่อย</w:t>
      </w:r>
    </w:p>
    <w:p w:rsidR="00295285" w:rsidRDefault="00295285" w:rsidP="00295285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D09">
        <w:rPr>
          <w:rFonts w:ascii="TH SarabunPSK" w:hAnsi="TH SarabunPSK" w:cs="TH SarabunPSK"/>
          <w:sz w:val="32"/>
          <w:szCs w:val="32"/>
          <w:cs/>
        </w:rPr>
        <w:t>เพื่อประโยชน์ในการปรับปรุงการเรียนของ</w:t>
      </w:r>
      <w:r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29528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95285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295285" w:rsidRDefault="009D34C1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34C1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9D34C1" w:rsidRPr="00201531" w:rsidRDefault="009D34C1" w:rsidP="002952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95285" w:rsidRDefault="00295285" w:rsidP="0020153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285">
        <w:rPr>
          <w:rFonts w:ascii="TH SarabunPSK" w:hAnsi="TH SarabunPSK" w:cs="TH SarabunPSK"/>
          <w:b/>
          <w:bCs/>
          <w:sz w:val="32"/>
          <w:szCs w:val="32"/>
          <w:cs/>
        </w:rPr>
        <w:t>ทฤษฎีและหลักการ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9528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การประเมินผลการศึกษา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ไพศาล  หวังพานิช  (2526</w:t>
      </w:r>
      <w:r w:rsidRPr="00295285">
        <w:rPr>
          <w:rFonts w:ascii="TH SarabunPSK" w:hAnsi="TH SarabunPSK" w:cs="TH SarabunPSK"/>
          <w:sz w:val="32"/>
          <w:szCs w:val="32"/>
        </w:rPr>
        <w:t>: 3-4)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การประเมินผลการเรียนการสอนในระหว่างการเรียนการสอนเพื่อปรับปรุงช่วยเหลือแก้ไขในส่วนที่บกพร่อง  การประเมินผลลักษณะนี้เรียกว่า การประเมินเพื่อปรับปรุงการเรียนการสอน (</w:t>
      </w:r>
      <w:r w:rsidRPr="00295285">
        <w:rPr>
          <w:rFonts w:ascii="TH SarabunPSK" w:hAnsi="TH SarabunPSK" w:cs="TH SarabunPSK"/>
          <w:sz w:val="32"/>
          <w:szCs w:val="32"/>
        </w:rPr>
        <w:t xml:space="preserve">Formative Evaluation) </w:t>
      </w:r>
      <w:r w:rsidRPr="00295285">
        <w:rPr>
          <w:rFonts w:ascii="TH SarabunPSK" w:hAnsi="TH SarabunPSK" w:cs="TH SarabunPSK"/>
          <w:sz w:val="32"/>
          <w:szCs w:val="32"/>
          <w:cs/>
        </w:rPr>
        <w:t>ได้จากการวัดผลการสอบย่อย การทำแบบฝึกหัดหรือให้งานอย่างอื่น ส่วนการประเมินหลังจากการเรียนการสอนได้เสร็จสิ้นเรียบร้อยแล้ว เพื่อลงสรุปตัดสินผลการเรียนของผู้เรียนว่ามีความรู้มากน้อยเพียงใด  การประเมินผลลักษณะนี้เรียกว่า การประเมินผลรวม (</w:t>
      </w:r>
      <w:r w:rsidRPr="00295285">
        <w:rPr>
          <w:rFonts w:ascii="TH SarabunPSK" w:hAnsi="TH SarabunPSK" w:cs="TH SarabunPSK"/>
          <w:sz w:val="32"/>
          <w:szCs w:val="32"/>
        </w:rPr>
        <w:t xml:space="preserve">Summative Evaluation) </w:t>
      </w:r>
      <w:r w:rsidRPr="00295285">
        <w:rPr>
          <w:rFonts w:ascii="TH SarabunPSK" w:hAnsi="TH SarabunPSK" w:cs="TH SarabunPSK"/>
          <w:sz w:val="32"/>
          <w:szCs w:val="32"/>
          <w:cs/>
        </w:rPr>
        <w:t>ประเมินผลเมื่อสิ้นสุดการเรียนการสอนทั้งหมดได้จากการวัดผลการสอบปลายภาพเรียน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สมบูรณ์  ตันยะ (2538</w:t>
      </w:r>
      <w:r w:rsidRPr="00295285">
        <w:rPr>
          <w:rFonts w:ascii="TH SarabunPSK" w:hAnsi="TH SarabunPSK" w:cs="TH SarabunPSK"/>
          <w:sz w:val="32"/>
          <w:szCs w:val="32"/>
        </w:rPr>
        <w:t>: 13-14</w:t>
      </w:r>
      <w:r w:rsidRPr="00295285">
        <w:rPr>
          <w:rFonts w:ascii="TH SarabunPSK" w:hAnsi="TH SarabunPSK" w:cs="TH SarabunPSK"/>
          <w:sz w:val="32"/>
          <w:szCs w:val="32"/>
          <w:cs/>
        </w:rPr>
        <w:t>) กล่าวว่า  การประเมินผลการเรียนการสอนเป็นกระบวนการตรวจสอบผู้เรียนว่าสามารถเปลี่ยนแปลงพฤติกรรมตามจุดประสงค์เชิงพฤติกรรมที่วางไว้หรือไม่ อีกทั้งยังเป็นตัวบ่งชี้ถึงประสิทธิภาการสอนของครูอีกด้วยโดยทั่วไปมีจุดมุ่งหมาย 3 ประการดังนี้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1.ประเมินเพื่อวินิจฉัยค้นหาส่วนที่บกพร่องเป็นการตรวจสอบความพร้อม ปัญหาอุปสรรคต่าง ๆ ในการดำเนินงาน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2. ประเมินเพื่อปรับปรุงการกระทำระหว่างการเรียนการสอน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 ประเมินเพื่อตัดสินลงสรุปว่าการเรียนการสอนนั้นมีประสิทธิภาพและประสิทธิผลหรือไม่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 xml:space="preserve">สมนึก  ภัททิยธนี (2544 </w:t>
      </w:r>
      <w:r w:rsidRPr="00295285">
        <w:rPr>
          <w:rFonts w:ascii="TH SarabunPSK" w:hAnsi="TH SarabunPSK" w:cs="TH SarabunPSK"/>
          <w:sz w:val="32"/>
          <w:szCs w:val="32"/>
        </w:rPr>
        <w:t>: 4</w:t>
      </w:r>
      <w:r w:rsidRPr="00295285">
        <w:rPr>
          <w:rFonts w:ascii="TH SarabunPSK" w:hAnsi="TH SarabunPSK" w:cs="TH SarabunPSK"/>
          <w:sz w:val="32"/>
          <w:szCs w:val="32"/>
          <w:cs/>
        </w:rPr>
        <w:t>) กล่าวว่า การประเมินผลการศึกษา หมายถึง การตัดสินหรือวินิจฉัยสิ่งต่าง ๆ ที่ได้จากการวัดผลการศึกษา โดยอาศัยเกณฑ์พิจารณาอย่างใด อย่างหนึ่ง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กล่าวโดยสรุปแล้ว การประเมินผลการเรียน หมายถึง การตัดสิน หรือวินิจฉัยสิ่งต่าง ๆ ที่ได้จากการวัดผลการศึกษา เพื่อตรวจสอบเพื่อผู้เรียนว่ามีความรู้มากน้อยเพียงใด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28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ความหมายของการประเมินผลย่อย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การประเมินผลเป็นกระบวนการตัดสินคุณค่าของสิ่งของหรือกระทำใด ๆ โดยเปรียบเทียบกับเกณฑ์มาตรฐานที่ได้ตั้งไว้ สำหรับการประเมินผลย่อย (</w:t>
      </w:r>
      <w:r w:rsidRPr="00295285">
        <w:rPr>
          <w:rFonts w:ascii="TH SarabunPSK" w:hAnsi="TH SarabunPSK" w:cs="TH SarabunPSK"/>
          <w:sz w:val="32"/>
          <w:szCs w:val="32"/>
        </w:rPr>
        <w:t xml:space="preserve">Formative Evaluation) </w:t>
      </w:r>
      <w:r w:rsidRPr="00295285">
        <w:rPr>
          <w:rFonts w:ascii="TH SarabunPSK" w:hAnsi="TH SarabunPSK" w:cs="TH SarabunPSK"/>
          <w:sz w:val="32"/>
          <w:szCs w:val="32"/>
          <w:cs/>
        </w:rPr>
        <w:t>มีผู้ให้ความหมายไว้หลายท่าน ดังนี้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ไพศาล  หวังพานิช  (2526</w:t>
      </w:r>
      <w:r w:rsidRPr="00295285">
        <w:rPr>
          <w:rFonts w:ascii="TH SarabunPSK" w:hAnsi="TH SarabunPSK" w:cs="TH SarabunPSK"/>
          <w:sz w:val="32"/>
          <w:szCs w:val="32"/>
        </w:rPr>
        <w:t>: 24-26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) ได้กล่าวว่า การประเมินผลย่อยเป็นการปริมนผลหลังจบเนื้อหาหนึ่ง ๆ เพื่อตรวจสอบดูว่าหลังจากนักเรียนได้เรียนในแต่ละเรื่องแล้วได้ผลในระดับที่น่าปรารถนาหรือไม่ หรือยังมีข้อบกพร่องในส่วนไหน ตอนใด และควรมีการแก้ไขปรับปรุงเกี่ยวกับสิ่งใดในเนื้อหานั้น ๆ ทั้งยังช่วยให้ได้ข้อมูลเพื่อปรับปรุงการสอนของครู เป็นผลให้นักเรียนเกิดความรอบรู้ในการเรียนอย่างสมบูรณ์เต็มที่ 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lastRenderedPageBreak/>
        <w:t>นิภา  เมธธาวีชัย (2533</w:t>
      </w:r>
      <w:r w:rsidRPr="00295285">
        <w:rPr>
          <w:rFonts w:ascii="TH SarabunPSK" w:hAnsi="TH SarabunPSK" w:cs="TH SarabunPSK"/>
          <w:sz w:val="32"/>
          <w:szCs w:val="32"/>
        </w:rPr>
        <w:t xml:space="preserve"> :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10) ได้กล่าวว่า การประเมินผลระหว่างสอนมีจุดประสงค์เพื่อทราบว่า ผู้เรียนเกิดการเรียนรู้ตามจุดประสงค์หรือยัง เครื่องมือที่ใช้วัด เช่น การซักถาม การสังเกต การให้ลงมือปฏิบัติ การทดสอบย่อยตามจุดประสงค์การเรียนรู้ และเป็นแนวทางในการปรับปรุงการสอนให้มีประสิทธิภาพยิ่งขึ้น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สุทธิวรรณ  พีรศักดิ์โสภ (2537</w:t>
      </w:r>
      <w:r w:rsidRPr="00295285">
        <w:rPr>
          <w:rFonts w:ascii="TH SarabunPSK" w:hAnsi="TH SarabunPSK" w:cs="TH SarabunPSK"/>
          <w:sz w:val="32"/>
          <w:szCs w:val="32"/>
        </w:rPr>
        <w:t>: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5) ได้กล่าวไว้ว่าการประเมินผลระหว่างเรียนเป็นการประเมินผลตามจุดประสงค์ที่กำหนดไว้ระหว่างการเรียนการสอนในแต่ละบท เพื่อให้ครูทราบว่านักเรียนได้บรรลุตามจุดประสงค์ที่ตั้งไว้หรือไม่เพียงใด นักเรียนบกพร่องในเรื่องใด ครูจะได้ทำการปรับปรุงการสอนให้เหมาะสม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จากความหมายการประเมินผลย่อยข้างต้น พอสรุปได้ว่า การประเมินผลย่อยเป็นการประเมินผลระหว่างการเรียนการสอนตามจุดประสงค์ที่กำหนดไว้ระหว่างการเรียนการสอนในแต่ละบท เพื่อวินิจฉัยข้อบกพร่องของผู้เรียน และนำมาปรับปรุงการเรียนการสอนให้อยู่ในเกณฑ์ที่กำหนด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285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หลักการสร้างแบบทดสอบย่อย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บลูม (</w:t>
      </w:r>
      <w:r w:rsidRPr="00295285">
        <w:rPr>
          <w:rFonts w:ascii="TH SarabunPSK" w:hAnsi="TH SarabunPSK" w:cs="TH SarabunPSK"/>
          <w:sz w:val="32"/>
          <w:szCs w:val="32"/>
        </w:rPr>
        <w:t>Bloom and others. 1971 : 65</w:t>
      </w:r>
      <w:r w:rsidRPr="00295285">
        <w:rPr>
          <w:rFonts w:ascii="TH SarabunPSK" w:hAnsi="TH SarabunPSK" w:cs="TH SarabunPSK"/>
          <w:sz w:val="32"/>
          <w:szCs w:val="32"/>
          <w:cs/>
        </w:rPr>
        <w:t>)ได้กำหนดขั้นตอนในการสร้างแบบทดสอบย่อยไว้ 3 ประการดังนี้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1.วิเคราะห์หน่วยความรู้ (</w:t>
      </w:r>
      <w:r w:rsidRPr="00295285">
        <w:rPr>
          <w:rFonts w:ascii="TH SarabunPSK" w:hAnsi="TH SarabunPSK" w:cs="TH SarabunPSK"/>
          <w:sz w:val="32"/>
          <w:szCs w:val="32"/>
        </w:rPr>
        <w:t>Analysis of Learning Units)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เนื้อหา จุดมุ่งหมายและธรรมชาติของบทเรียนนั้น ๆ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2. สร้างตารางเฉพาะของหน่วยการเรียนรู้ (</w:t>
      </w:r>
      <w:r w:rsidRPr="00295285">
        <w:rPr>
          <w:rFonts w:ascii="TH SarabunPSK" w:hAnsi="TH SarabunPSK" w:cs="TH SarabunPSK"/>
          <w:sz w:val="32"/>
          <w:szCs w:val="32"/>
        </w:rPr>
        <w:t>Specification for Units)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295285">
        <w:rPr>
          <w:rFonts w:ascii="TH SarabunPSK" w:hAnsi="TH SarabunPSK" w:cs="TH SarabunPSK"/>
          <w:sz w:val="32"/>
          <w:szCs w:val="32"/>
          <w:cs/>
        </w:rPr>
        <w:t>ดำเนินการสร้างข้อสอบย่อยซึ่งควรมีลักษณะดังนี้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3.1 สร้างข้อสอบให้ครอบคลุมแต่ละพฤติกรรมที่กำหนดไว้ในตารางเฉพาะอย่างน้อยพฤติกรรมละ 1 ข้อ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3.2 ข้อสอบต้องรวบรวมเนื้อหาทั้งหมดไม่ใช่สุ่มเฉพาะส่วนสำคัญเพื่อเป็นตัวแทนเท่านั้น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3.3 ข้อสอบควรมีความยากง่ายต่อเนื่องกัน ผู้ที่ทำข้อสอบส่วนที่ง่าย ๆ จะได้เกิดการเรียนรู้ที่ยากกว่าได้ถูกต้อง ไม่ใช่ทำถูกโดยบังเอิญหรือการเดา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3.4 ข้อสอบจะมีประสิทธิภาพมากขึ้น ถ้าไม่เพียงแต่บอกว่าเขาทำส่วนใดไม่ได้ แต่ควรบอกสาเหตุที่เขาทำไม่ได้ด้วย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3.5 คะแนนต่อการสอบย่อยไม่มีผลต่อการตัดสินผลสัมฤทธิ์ทางการเรียน แต่จะเป็นเครื่องชี้นำให้นักเรียนรู้ว่าเขาบกพร่องที่ไหน ควรแก้ไขอย่างไร เพื่อให้เกิดความรู้ในเนื้อหานั้นเป็นอย่างดี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สุรชัย  ขวัญเมือง (2522</w:t>
      </w:r>
      <w:r w:rsidRPr="00295285">
        <w:rPr>
          <w:rFonts w:ascii="TH SarabunPSK" w:hAnsi="TH SarabunPSK" w:cs="TH SarabunPSK"/>
          <w:sz w:val="32"/>
          <w:szCs w:val="32"/>
        </w:rPr>
        <w:t>: 215-217</w:t>
      </w:r>
      <w:r w:rsidRPr="00295285">
        <w:rPr>
          <w:rFonts w:ascii="TH SarabunPSK" w:hAnsi="TH SarabunPSK" w:cs="TH SarabunPSK"/>
          <w:sz w:val="32"/>
          <w:szCs w:val="32"/>
          <w:cs/>
        </w:rPr>
        <w:t>) กล่าวถึงกระบวนการสร้างแบบทดสอบย่อย มีดังนี้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1.นำหน่วยการเรียนที่ต้องการสอบมาจัดวิเคราะห์เนื้อหาอย่างย่อย ๆ โดยศึกษาจากคู่มือและแบบเรียน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2. วิเคราะห์พฤติกรรมของเนื้อหาย่อยที่วิเคราะห์ไว้แล้ว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 กำหนดน้ำหนักที่ต้องการวัดในแต่ละเนื้อหาพฤติกรรม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4. ปรับปรุงตารางวิเคราะห์ให้สอดคล้องกับวัตถุประสงค์ของวิชา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5. สร้างแบบทดสอบย่อยตามตารางที่วิเคราะห์ไว้แล้ว ข้อสอบบางข้ออาจนำไปใช้ในการประเมินผลรวมอีกก็ได้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95285">
        <w:rPr>
          <w:rFonts w:ascii="TH SarabunPSK" w:hAnsi="TH SarabunPSK" w:cs="TH SarabunPSK"/>
          <w:sz w:val="32"/>
          <w:szCs w:val="32"/>
          <w:cs/>
        </w:rPr>
        <w:tab/>
        <w:t>5.1 เป็นข้อสอบที่ถามตรงจุดประสงค์เชิงพฤติกรรมของการเรียนการสอนในแต่ละหน่วยโดยหนึ่งจุดประสงค์เชิงพฤติกรรมอาจสร้างข้อสอบได้หลายข้อ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</w:r>
      <w:r w:rsidRPr="00295285">
        <w:rPr>
          <w:rFonts w:ascii="TH SarabunPSK" w:hAnsi="TH SarabunPSK" w:cs="TH SarabunPSK"/>
          <w:sz w:val="32"/>
          <w:szCs w:val="32"/>
          <w:cs/>
        </w:rPr>
        <w:tab/>
        <w:t>5.2 การให้คะแนนจากการสอบ ตัดสินว่าบุคคลผ่านหรือไม่ หน่วยย่อยใด ๆ นั้น อาศัยการกำหนดเกณฑ์ไว้ล่วงหน้า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</w:r>
      <w:r w:rsidRPr="00295285">
        <w:rPr>
          <w:rFonts w:ascii="TH SarabunPSK" w:hAnsi="TH SarabunPSK" w:cs="TH SarabunPSK"/>
          <w:sz w:val="32"/>
          <w:szCs w:val="32"/>
          <w:cs/>
        </w:rPr>
        <w:tab/>
        <w:t>5.3 การสอบต้องสอบหลังจากการเรียนการสอนในหน่วยนั้นสิ้นสุดลง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ไพศาล  หวังพานิช (2526</w:t>
      </w:r>
      <w:r w:rsidRPr="00295285">
        <w:rPr>
          <w:rFonts w:ascii="TH SarabunPSK" w:hAnsi="TH SarabunPSK" w:cs="TH SarabunPSK"/>
          <w:sz w:val="32"/>
          <w:szCs w:val="32"/>
        </w:rPr>
        <w:t>: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86) ได้เสนอหลักการพอสรุปได้ว่า การออกข้อสอบย่อยนั้นไม่จำเป็นต้องมีจำนวนข้อมากมาย และใช้เวลาสอบนานเป็นชั่วโมง อาจใช้ข้อสอบ 10-20 ข้อ และใช้เวลาเพียง 10-15 นาทีก็ได้ ข้อสำคัญอยู่ที่ว่าข้อสอบนั้นต้องครอบคลุมและสอดคล้องกับจุดมุ่งหมายของการสอนที่กำหนด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กรอนลันด์ (</w:t>
      </w:r>
      <w:r w:rsidRPr="00295285">
        <w:rPr>
          <w:rFonts w:ascii="TH SarabunPSK" w:hAnsi="TH SarabunPSK" w:cs="TH SarabunPSK"/>
          <w:sz w:val="32"/>
          <w:szCs w:val="32"/>
        </w:rPr>
        <w:t>Gronlund. 1981:137</w:t>
      </w:r>
      <w:r w:rsidRPr="00295285">
        <w:rPr>
          <w:rFonts w:ascii="TH SarabunPSK" w:hAnsi="TH SarabunPSK" w:cs="TH SarabunPSK"/>
          <w:sz w:val="32"/>
          <w:szCs w:val="32"/>
          <w:cs/>
        </w:rPr>
        <w:t>) ได้เสนอหลักการสร้างและการใช้แบบทดสอบย่อยดังนี้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1.เป็นแบบทดสอบอิงเกณฑ์ (</w:t>
      </w:r>
      <w:r w:rsidRPr="00295285">
        <w:rPr>
          <w:rFonts w:ascii="TH SarabunPSK" w:hAnsi="TH SarabunPSK" w:cs="TH SarabunPSK"/>
          <w:sz w:val="32"/>
          <w:szCs w:val="32"/>
        </w:rPr>
        <w:t xml:space="preserve">Criterion-referenced Mastery Tests) </w:t>
      </w:r>
      <w:r w:rsidRPr="00295285">
        <w:rPr>
          <w:rFonts w:ascii="TH SarabunPSK" w:hAnsi="TH SarabunPSK" w:cs="TH SarabunPSK"/>
          <w:sz w:val="32"/>
          <w:szCs w:val="32"/>
          <w:cs/>
        </w:rPr>
        <w:t>บางครั้งใช้แบบอิงกลุ่ม (</w:t>
      </w:r>
      <w:r w:rsidRPr="00295285">
        <w:rPr>
          <w:rFonts w:ascii="TH SarabunPSK" w:hAnsi="TH SarabunPSK" w:cs="TH SarabunPSK"/>
          <w:sz w:val="32"/>
          <w:szCs w:val="32"/>
        </w:rPr>
        <w:t>Norm-referenced Tests)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2. เนื้อหาที่จะนำมาทดสอบ กำหนดขึ้นอย่างแน่นอนอาจเป็น 1 หน่วย 1 บท หรือ 1 หมวด ก็ได้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 ความยากง่ายขึ้นอยู่กับเนื้อหาและควรเป็นข้อสอบที่ค่อนข้างง่าย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4. ใช้ทดสอบระหว่างการเรียนการสอนเพื่อช่วยชี้ข้อบกพร่องในการเรียนของนักเรียน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กล่าวโดยสรุปแล้ว การสร้างแบบทดสอบย่อยจะต้องสร้างตามจุดประสงค์เชิงพฤติกรรมในแต่ละหน่วยการเรียนและต้องสร้างจากเนื้อหาทั้งหมด ความยากง่ายของข้อสอบขึ้นอยู่กับเนื้อหาแต่ละตอน ซึ่งคะแนนของการสอบจะไม่นำไปตัดสินผลสัมฤทธิ์ทางการเรียน หรือการตัดสินได้-ตก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</w:r>
      <w:r w:rsidRPr="0029528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ประโยชน์ของการทดสอบย่อย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บลูม (</w:t>
      </w:r>
      <w:r w:rsidRPr="00295285">
        <w:rPr>
          <w:rFonts w:ascii="TH SarabunPSK" w:hAnsi="TH SarabunPSK" w:cs="TH SarabunPSK"/>
          <w:sz w:val="32"/>
          <w:szCs w:val="32"/>
        </w:rPr>
        <w:t xml:space="preserve">Bloom and others. 1971 : </w:t>
      </w:r>
      <w:r w:rsidRPr="00295285">
        <w:rPr>
          <w:rFonts w:ascii="TH SarabunPSK" w:hAnsi="TH SarabunPSK" w:cs="TH SarabunPSK"/>
          <w:sz w:val="32"/>
          <w:szCs w:val="32"/>
          <w:cs/>
        </w:rPr>
        <w:t>66) ได้กล่าวถึงประโยชน์ของการทดสอบย่อยว่าก่อให้เกิดประโยชน์หลายอย่างดังนี้ สำหรับการประเมินย่อยทำให้นักเรียนได้เรียนรู้มากขึ้น เพราะทำให้นักเรียนต้องเตรียมตัวอยู่เสมอ ทำให้เรียนรู้ได้ง่ายขึ้น เพราะต้องแบ่งเนื้อหาเป็นส่วนย่อย ๆ ทำให้นักเรียนทราบข้อบกพร่องที่ควรแก้ไขของตนเอง และทำให้เกิดความมั่นใจในการเรียนรู้ กล้าเผชิญปัญหา สำหรับครูผู้สอน ทำให้ครูค้นพบวิธีการที่เหมาะสมในการจัดการเรียนการสอน และสำหรับผู้ร่างหลักสูตร ช่วยให้ผู้ร่างหลักสูตรเรียงลำดับเนื้อหาได้ง่ายขึ้น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 xml:space="preserve">สุรชัย  ขวัญเมือง (2522 </w:t>
      </w:r>
      <w:r w:rsidRPr="00295285">
        <w:rPr>
          <w:rFonts w:ascii="TH SarabunPSK" w:hAnsi="TH SarabunPSK" w:cs="TH SarabunPSK"/>
          <w:sz w:val="32"/>
          <w:szCs w:val="32"/>
        </w:rPr>
        <w:t xml:space="preserve">: </w:t>
      </w:r>
      <w:r w:rsidRPr="00295285">
        <w:rPr>
          <w:rFonts w:ascii="TH SarabunPSK" w:hAnsi="TH SarabunPSK" w:cs="TH SarabunPSK"/>
          <w:sz w:val="32"/>
          <w:szCs w:val="32"/>
          <w:cs/>
        </w:rPr>
        <w:t>217) กล่าวถึงประโยชน์ของการทดสอบย่อย เป็นเครื่องมือในการสังเกตดูว่า นักเรียนมีการพัฒนาการเรียนรู้มากน้อยเพียงใด ใช้ตรวจสอบลำดับขั้น ปรับปรุงการเรียนการสอนได้อย่างมีประสิทธิภาพ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ไพศาล  หวังวานิช (2526</w:t>
      </w:r>
      <w:r w:rsidRPr="00295285">
        <w:rPr>
          <w:rFonts w:ascii="TH SarabunPSK" w:hAnsi="TH SarabunPSK" w:cs="TH SarabunPSK"/>
          <w:sz w:val="32"/>
          <w:szCs w:val="32"/>
        </w:rPr>
        <w:t>: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4) กล่าวถึงประโยชน์ของการทดสอบย่อย ทำให้ข้อบกพร่องของผู้เรียน เพื่อจะได้ให้การช่วยเหลือซ่อมเสริมหรือแก้ไขข้อบกพร่องเหล่านั้น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เชนิสา  ชื่นสุวรรณ (2539</w:t>
      </w:r>
      <w:r w:rsidRPr="00295285">
        <w:rPr>
          <w:rFonts w:ascii="TH SarabunPSK" w:hAnsi="TH SarabunPSK" w:cs="TH SarabunPSK"/>
          <w:sz w:val="32"/>
          <w:szCs w:val="32"/>
        </w:rPr>
        <w:t xml:space="preserve">: </w:t>
      </w:r>
      <w:r w:rsidRPr="00295285">
        <w:rPr>
          <w:rFonts w:ascii="TH SarabunPSK" w:hAnsi="TH SarabunPSK" w:cs="TH SarabunPSK"/>
          <w:sz w:val="32"/>
          <w:szCs w:val="32"/>
          <w:cs/>
        </w:rPr>
        <w:t>23) กล่าวว่าแบบทดสอบย่อยมีข้อดีหลายประการดังต่อไปนี้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1.ครูจะทราบว่านักเรียนมีความรู้มากน้อยเพียงใดในแต่ละคน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2. ครูสามารถจัดการเรียนการสอนให้นักเรียนที่ยังบกพร่อง และสามารถจัดเนื้อหาการเรียนการสอนซ่อมเสริมได้ถูกต้อง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lastRenderedPageBreak/>
        <w:tab/>
        <w:t>3. ครูจะใช้ผลการทดสอบเพื่อเป็นแนวทางในการวางแผนการจัดการเรียนการสอนในตอนต่อไป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4. นักเรียนจะทราบความสามารถของตนเองและสามารถแก้ไขข้อบกพร่องในการเรียนของตนเองได้จากการเฉลยข้อสอบและการแนะนำจากครูผู้สอ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5. การทดสอบย่อยจะทำให้ทราบข้อมูลความรู้ของนักเรียนทันที สามารถแก้ไขปัญหาการเรียนการสอนได้ทันท่วงที ดีกว่าการทดสอบเพียงครั้งเดียวท้ายบทเรียน</w:t>
      </w:r>
    </w:p>
    <w:p w:rsidR="00295285" w:rsidRPr="00295285" w:rsidRDefault="00295285" w:rsidP="00295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กล่าวโดยสรุปแล้ว การทดสอบย่อยเป็นประโยชน์สำหรับนักเรียนในด้านความก้าวหน้าในการเรียนแต่ละหน่วย หรือข้อบกพร่องที่ต้องปรับปรุง และสำหรับครูเป็นการช่วยให้ครูค้นพบวิธีการจัดการเรียนการสอนที่เหมาะสม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 xml:space="preserve">เยี่ยม  วรอินทร์ (2534 </w:t>
      </w:r>
      <w:r w:rsidRPr="00295285">
        <w:rPr>
          <w:rFonts w:ascii="TH SarabunPSK" w:hAnsi="TH SarabunPSK" w:cs="TH SarabunPSK"/>
          <w:sz w:val="32"/>
          <w:szCs w:val="32"/>
        </w:rPr>
        <w:t>: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บทคัดย่อ) ได้ศึกษาผลของการใช้แบบทดสอบย่อยแตกต่างกันและการบอกจุดประสงค์การเรียนรู้ ที่มีต่อผลสัมฤทธิ์ทางการเรียนวิชาคณิตศาสตร์ กลุ่มตัวอย่างเป็นนักเรียนชั้นประถมศึกษาปีที่ 6 กลุ่มโรงเรียนบึงนารอง สปอ. โพทะเล สปจ.พิจิตร จำนวน 90 คน แบ่งเป็น 6 กลุ่ม โดยกลุ่มที่ 1,2,3 ได้รับการบอกจุดประสงค์การเรียนรู้ก่อนการสอน  กลุ่มที่ 4,5,6 ไม่ได้รับการบอกจุดประสงค์การเรียนรู้ก่อนการสอน และกลุ่มที่ 1 กับกลุ่มที่ 4 ได้รับการทดสอบย่อยด้วยแบบทดสอบเลือกตอนมีตัวถูกตัวเดียว กลุ่มที่ 2 กับกลุ่มที่ 5 ได้รับการทดสอบย่อยด้วยแบบทดสอบเลือกตอบมีตัวถูกหลายตัว และกลุ่มที่ 3 กับกลุ่มที่ 6 ได้รับการทดสอบย่อยด้วยแบบทดสอบเลือกตอบแบบไม่กำหนดตัวถูก พบว่า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1.ปฏิสัมพันธ์ระหว่างการใช้แบบทดสอบย่อยที่ต่างกันกับการบอกจุดประสงค์การเรียนก่อนการสอน ไม่มีผลต่อผลสัมฤทธิ์ทางการเรียนวิชาคณิตศาสตร์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2. นักเรียนที่ได้รับการทดสอบย่อยที่ต่างกันมีผลสัมฤทธิ์ทางการเรียนแตกต่างกันอย่างมีนัยสำคัญทางสถิติที่ระดับ .01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ab/>
        <w:t>3. นักเรียนที่ได้รับการบอกและไม่บอกจุดประสงค์การเรียนรู้ก่อนการสอนมีผลสัมฤทธิ์ทางการเรียนวิชาคณิตศาสตร์ที่แตกต่างกันอย่างไม่มีนัยสำคัญทางสถิติ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จุฑามาศ  มนตรี (2543</w:t>
      </w:r>
      <w:r w:rsidRPr="00295285">
        <w:rPr>
          <w:rFonts w:ascii="TH SarabunPSK" w:hAnsi="TH SarabunPSK" w:cs="TH SarabunPSK"/>
          <w:sz w:val="32"/>
          <w:szCs w:val="32"/>
        </w:rPr>
        <w:t xml:space="preserve"> : 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69-70) ได้ศึกษาผลของความถี่ในการทดสอบย่อยที่มีต่อผลสัมฤทธิ์ทางการเรียน เจตคติต่อการเรียนวิชาคณิตศาสตร์ และความวิตกกังวลในการเรียนวิชาคณิตศาสตร์ของนักเรียนระดับชั้นมัธยมศึกษาปีที่ 5 โรงเรียนหนองพอกวิทยา จังหวัดร้อยเอ็ด จำนวน 111 คน แบ่งเป็น 3 กลุ่ม โดยที่กลุ่มที่ 1 ได้รับการทดสอบย่อยทุกจุดประสงค์การเรียนรู้ กลุ่มที่ 2 ได้รับการทดสอบย่อยทุกเนื้อหาย่อย และกลุ่มที่ 3 ได้รับการทดสอบย่อยทุกสัปดาห์ เครื่องมือที่ใช้คือ แบบทดสอบย่อยแบบทดสอบวัดผลสัมฤทธิ์ทางการเรียนวิชาคณิตศาสตร์ และแบบสอบถามวัดความวิตกกังวลในการเรียนวิชาคณิตศาสตร์ ผลการวิจัยพบว่า </w:t>
      </w:r>
      <w:r w:rsidRPr="00295285">
        <w:rPr>
          <w:rFonts w:ascii="TH SarabunPSK" w:hAnsi="TH SarabunPSK" w:cs="TH SarabunPSK"/>
          <w:sz w:val="32"/>
          <w:szCs w:val="32"/>
          <w:cs/>
        </w:rPr>
        <w:tab/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1. นักเรียนที่ได้รับความถี่ในการทดสอบย่อยที่แตกต่างกันมีผลสัมฤทธิ์ทางการเรียนวิชาคณิตศาสตร์แตกต่างกันอย่างมีนัยสำคัญทางสถิติที่ระดับ .01 โดยนักเรียนที่ได้รับการทดสอบย่อยทุกสัปดาห์มีค่าเฉลี่ยคะแนนสอบวัดผลสัมฤทธิ์ทางการเรียนสูงกว่านักเรียนที่ได้รับการทดสอบย่อยทุกเนื้อหาย่อยและนักเรียนที่ได้รับการทดสอบย่อยทุกจุดประสงค์การเรียนรู้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lastRenderedPageBreak/>
        <w:t>2. นักเรียนที่ได้รับความถี่ในการทดสอบย่อยที่แตกต่างกันมีเจตคติต่อการเรียนวิชาคณิตศาสตร์ไม่แตกต่างกัน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3. นักเรียนที่ได้รับความถี่ในการทดสอบย่อยที่แตกต่างกันมีความวิตกกังวลในการเรียนวิชาคณิตศาสตร์แตกต่างกันอย่างมีนัยสำคัญทางสถิติที่ระดับ .01 โดยนักเรียนที่ได้รับการทดสอบย่อยทุกจุดประสงค์การเรียนรู้และนักเรียนที่ได้รับการทดสอบย่อยทุกสัปดาห์มีความวิตกกังวลในการเรียนวิชาคณิตศาสตร์สูงกว่านักเรียนที่ได้รับการทดสอบย่อยทุกเนื้อหาย่อย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 xml:space="preserve">บุญเรือน  พุฒทอง (2544 </w:t>
      </w:r>
      <w:r w:rsidRPr="00295285">
        <w:rPr>
          <w:rFonts w:ascii="TH SarabunPSK" w:hAnsi="TH SarabunPSK" w:cs="TH SarabunPSK"/>
          <w:sz w:val="32"/>
          <w:szCs w:val="32"/>
        </w:rPr>
        <w:t>: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บทคัดย่อ) ได้ศึกษาเปรียบเทียบผลสัมฤทธิ์ทางการเรียนวิชาคณิตศาสตร์ของนักเรียนชั้นมัธยมศึกษาปีที่ 3 ระหว่างวิธีการสอนแบบมีการทดสอบย่อยกับวิธีการสอนแบบปกติ กลุ่มตัวอย่างที่ใช้เป็นนักเรียนชั้นมัธยมศึกษาปีที่ 3 ปีการศึกษา 2543 โรงเรียนสายไหม (ทัสนารมย์อนุสรณ์) เขตสายไหม กรุงเทพมหานคร จำนวน 70 คน เครื่องมือที่ใช้ในการเก็บรวบรวมข้อมูล ใช้แบบทดสอบย่อยและแบบทดสอบวัดผลสัมฤทธิ์ทางการเรียนวิชาคณิตศาสตร์ ค012 มีลักษณะเป็นแบบทดสอบปรนัยชนิดเลือกตอบ 4 ตัวเลือก จำนวน 2 ฉบับ ฉบับที่ 1 มีจำนวน 30 ข้อ ฉบับที่ 2 มีจำนวน 40 ข้อ สถิติใช้ในการวิเคราะห์ข้อมูลคือ ค่าเฉลี่ย ค่าเบี่ยงเบนมาตรฐาน ค่าความยาก ค่าอำนาจจำแนก ค่าสัมประสิทธิแอลฟ่า(</w:t>
      </w:r>
      <w:r w:rsidRPr="00295285">
        <w:rPr>
          <w:rFonts w:ascii="TH SarabunPSK" w:hAnsi="TH SarabunPSK" w:cs="TH SarabunPSK"/>
          <w:sz w:val="32"/>
          <w:szCs w:val="32"/>
        </w:rPr>
        <w:t>Coefficient)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การเปรียบเทียบคะแนนการทดสอบหลังการสอน (</w:t>
      </w:r>
      <w:r w:rsidRPr="00295285">
        <w:rPr>
          <w:rFonts w:ascii="TH SarabunPSK" w:hAnsi="TH SarabunPSK" w:cs="TH SarabunPSK"/>
          <w:sz w:val="32"/>
          <w:szCs w:val="32"/>
        </w:rPr>
        <w:t>Posttest)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ค่าความแปรปรวนร่วม (</w:t>
      </w:r>
      <w:r w:rsidRPr="00295285">
        <w:rPr>
          <w:rFonts w:ascii="TH SarabunPSK" w:hAnsi="TH SarabunPSK" w:cs="TH SarabunPSK"/>
          <w:sz w:val="32"/>
          <w:szCs w:val="32"/>
        </w:rPr>
        <w:t>Analysis of Covariance)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โดยใช้คะแนนการทดสอบก่อนสอน (</w:t>
      </w:r>
      <w:r w:rsidRPr="00295285">
        <w:rPr>
          <w:rFonts w:ascii="TH SarabunPSK" w:hAnsi="TH SarabunPSK" w:cs="TH SarabunPSK"/>
          <w:sz w:val="32"/>
          <w:szCs w:val="32"/>
        </w:rPr>
        <w:t xml:space="preserve">Pretest) </w:t>
      </w:r>
      <w:r w:rsidRPr="00295285">
        <w:rPr>
          <w:rFonts w:ascii="TH SarabunPSK" w:hAnsi="TH SarabunPSK" w:cs="TH SarabunPSK"/>
          <w:sz w:val="32"/>
          <w:szCs w:val="32"/>
          <w:cs/>
        </w:rPr>
        <w:t>เป็นตัวแปรร่วม (</w:t>
      </w:r>
      <w:r w:rsidRPr="00295285">
        <w:rPr>
          <w:rFonts w:ascii="TH SarabunPSK" w:hAnsi="TH SarabunPSK" w:cs="TH SarabunPSK"/>
          <w:sz w:val="32"/>
          <w:szCs w:val="32"/>
        </w:rPr>
        <w:t>Covariance)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1.คะแนนการทดสอบก่อนการสอนที่ใช้เป็นตัวแปรปรวนร่วม (</w:t>
      </w:r>
      <w:r w:rsidRPr="00295285">
        <w:rPr>
          <w:rFonts w:ascii="TH SarabunPSK" w:hAnsi="TH SarabunPSK" w:cs="TH SarabunPSK"/>
          <w:sz w:val="32"/>
          <w:szCs w:val="32"/>
        </w:rPr>
        <w:t>Covariate)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ไม่มีความสัมพันธ์กับคะแนนการสอบหลังการสอน (</w:t>
      </w:r>
      <w:r w:rsidRPr="00295285">
        <w:rPr>
          <w:rFonts w:ascii="TH SarabunPSK" w:hAnsi="TH SarabunPSK" w:cs="TH SarabunPSK"/>
          <w:sz w:val="32"/>
          <w:szCs w:val="32"/>
        </w:rPr>
        <w:t>Posttest)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อย่างมีนัยสำคัญทางสถิติในระดับ .05 และคะแนนการทดสอบหลังสอน หลังจากปรับความสัมพันธ์ระหว่างคะแนนการทดสอบก่อนสอนออก วิธีการสอนแบบมีการทดสอบย่อยของวิชาคณิตศาสตร์มีความแตกต่างกันอย่างมีนัยสำคัญทางสถิติในระดับ 0.05 ในเนื้อหาเรื่องพื้นที่ผิวและปริมาตร การแยกตัวประกอบของพหุนาม และสมการกำลังสอง</w:t>
      </w:r>
    </w:p>
    <w:p w:rsidR="00295285" w:rsidRP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2. จากผลการทดสอบครั้งที่ 2 พบว่า การทดสอบก่อนการสอนที่ใช้เป็นตัวแปรร่วม (</w:t>
      </w:r>
      <w:r w:rsidRPr="00295285">
        <w:rPr>
          <w:rFonts w:ascii="TH SarabunPSK" w:hAnsi="TH SarabunPSK" w:cs="TH SarabunPSK"/>
          <w:sz w:val="32"/>
          <w:szCs w:val="32"/>
        </w:rPr>
        <w:t>Covariate)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มีความสัมพันธ์กับคะแนนการสอบหลังการสอน </w:t>
      </w:r>
      <w:r w:rsidRPr="00295285">
        <w:rPr>
          <w:rFonts w:ascii="TH SarabunPSK" w:hAnsi="TH SarabunPSK" w:cs="TH SarabunPSK"/>
          <w:sz w:val="32"/>
          <w:szCs w:val="32"/>
        </w:rPr>
        <w:t>Posttest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อย่างมีนัยสำคัญทางสถิติในระดับ 0.05 กับวิธีการสอนแบบมีการทดสอบหลังสอนหลังจากปรับความสัมพันธ์ระหว่างคะแนนการทดสอบก่อนสอนและหลังการสอนออกไปแล้วไม่มีความแตกต่างกันอย่างมีนัยสำคัญทางสถิติในระดับ 0.05 ในเนื้อหาเรื่อง พาราโบลา ระบบสมการ ความน่าจะเป็นและสถิติ</w:t>
      </w: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จากการศึกษาเอกสารและงานวิจัยดังกล่าวข้างต้น  ผู้วิจัยจึงนำแนวคิดการวัดและประเมินผลระหว่างเรียนมาเป็นแนวคิดหลักในการพัฒนาวิธีสอนแล้วสอบและนำไปทดลองใช้กับนักศึกษาวิชาชีพครูสาขาวิชาคณิตศาสตร์</w:t>
      </w:r>
      <w:r w:rsidRPr="00295285">
        <w:rPr>
          <w:rFonts w:ascii="TH SarabunPSK" w:hAnsi="TH SarabunPSK" w:cs="TH SarabunPSK"/>
          <w:sz w:val="32"/>
          <w:szCs w:val="32"/>
        </w:rPr>
        <w:t xml:space="preserve">  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โดยใช้รูปแบบการวิจัยแบบกลุ่มเดียววัดเฉพาะหลังการทดลองนำคะแนนหลังการทดลองเทียบกับเกณฑ์การผ่าน </w:t>
      </w:r>
      <w:r w:rsidRPr="00295285">
        <w:rPr>
          <w:rFonts w:ascii="TH SarabunPSK" w:hAnsi="TH SarabunPSK" w:cs="TH SarabunPSK"/>
          <w:sz w:val="32"/>
          <w:szCs w:val="32"/>
        </w:rPr>
        <w:t xml:space="preserve">70 </w:t>
      </w:r>
      <w:r w:rsidRPr="00295285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5285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95285" w:rsidRDefault="00295285" w:rsidP="002952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0217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การเปรียบเทียบผลสัมฤทธิ์ทางการเรียนวิชา</w:t>
      </w:r>
      <w:r w:rsidR="00437FAC" w:rsidRPr="00437FAC">
        <w:rPr>
          <w:rFonts w:ascii="TH SarabunPSK" w:hAnsi="TH SarabunPSK" w:cs="TH SarabunPSK"/>
          <w:sz w:val="32"/>
          <w:szCs w:val="32"/>
          <w:cs/>
        </w:rPr>
        <w:t>ปฏิบัติการทางวิศวกรรม 2</w:t>
      </w:r>
      <w:r w:rsidR="00437FAC">
        <w:rPr>
          <w:rFonts w:ascii="TH SarabunPSK" w:hAnsi="TH SarabunPSK" w:cs="TH SarabunPSK"/>
          <w:sz w:val="32"/>
          <w:szCs w:val="32"/>
        </w:rPr>
        <w:t xml:space="preserve"> </w:t>
      </w:r>
      <w:r w:rsidRPr="00FA0217">
        <w:rPr>
          <w:rFonts w:ascii="TH SarabunPSK" w:hAnsi="TH SarabunPSK" w:cs="TH SarabunPSK"/>
          <w:sz w:val="32"/>
          <w:szCs w:val="32"/>
          <w:cs/>
        </w:rPr>
        <w:t>ด้วยวิธีสอบย่อยทุกสัปดาห์กับวิธีทดสอบเมื่อจบหน่วยการเรียน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217">
        <w:rPr>
          <w:rFonts w:ascii="TH SarabunPSK" w:hAnsi="TH SarabunPSK" w:cs="TH SarabunPSK"/>
          <w:sz w:val="32"/>
          <w:szCs w:val="32"/>
          <w:cs/>
        </w:rPr>
        <w:t>มีลำดับดังนี้</w:t>
      </w:r>
    </w:p>
    <w:p w:rsidR="003E3373" w:rsidRDefault="003E3373" w:rsidP="0029528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95285" w:rsidRDefault="00295285" w:rsidP="00295285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0217">
        <w:rPr>
          <w:rFonts w:ascii="TH SarabunPSK" w:hAnsi="TH SarabunPSK" w:cs="TH SarabunPSK"/>
          <w:sz w:val="32"/>
          <w:szCs w:val="32"/>
          <w:cs/>
        </w:rPr>
        <w:t>ประชากรกลุ่มตัวอย่าง</w:t>
      </w:r>
    </w:p>
    <w:p w:rsidR="00295285" w:rsidRDefault="003E3373" w:rsidP="003E3373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ประชากร คือ 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>นัก</w:t>
      </w:r>
      <w:r w:rsidR="0029528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>ประชากรที่ใช้ในการทดลองครั้งนี้คือ นัก</w:t>
      </w:r>
      <w:r w:rsidR="0029528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95285" w:rsidRPr="00FA02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295285" w:rsidRPr="00AA492E">
        <w:rPr>
          <w:rFonts w:ascii="TH SarabunPSK" w:hAnsi="TH SarabunPSK" w:cs="TH SarabunPSK"/>
          <w:sz w:val="32"/>
          <w:szCs w:val="32"/>
          <w:cs/>
        </w:rPr>
        <w:t>สาขาอุตสาหกรรม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ศิลป์</w:t>
      </w:r>
      <w:r w:rsidR="00295285" w:rsidRPr="00AA492E">
        <w:rPr>
          <w:rFonts w:ascii="TH SarabunPSK" w:hAnsi="TH SarabunPSK" w:cs="TH SarabunPSK"/>
          <w:sz w:val="32"/>
          <w:szCs w:val="32"/>
          <w:cs/>
        </w:rPr>
        <w:t xml:space="preserve"> คณะเทคโนโลยีอุตสาหกรรม มหาวิทยาลัยราชภัฏเทพสตรี จังหวัดลพบุรี</w:t>
      </w:r>
      <w:r w:rsidR="00295285">
        <w:rPr>
          <w:rFonts w:ascii="TH SarabunPSK" w:hAnsi="TH SarabunPSK" w:cs="TH SarabunPSK"/>
          <w:sz w:val="32"/>
          <w:szCs w:val="32"/>
        </w:rPr>
        <w:t xml:space="preserve"> 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95285" w:rsidRPr="00FA0217">
        <w:rPr>
          <w:rFonts w:ascii="TH SarabunPSK" w:hAnsi="TH SarabunPSK" w:cs="TH SarabunPSK"/>
          <w:sz w:val="32"/>
          <w:szCs w:val="32"/>
        </w:rPr>
        <w:t xml:space="preserve"> 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>ซึ่งเป็นนักเรียนที่มีความสามารถทางการเรียนไม่แตกต่างกัน จากนั้นจะทำ</w:t>
      </w:r>
      <w:r w:rsidR="00295285">
        <w:rPr>
          <w:rFonts w:ascii="TH SarabunPSK" w:hAnsi="TH SarabunPSK" w:cs="TH SarabunPSK" w:hint="cs"/>
          <w:sz w:val="32"/>
          <w:szCs w:val="32"/>
          <w:cs/>
        </w:rPr>
        <w:t>แบ่งกลุ่มโดยกลุ่มแรก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>เป็นกลุ่มทดลอง และ</w:t>
      </w:r>
      <w:r w:rsidR="00295285">
        <w:rPr>
          <w:rFonts w:ascii="TH SarabunPSK" w:hAnsi="TH SarabunPSK" w:cs="TH SarabunPSK" w:hint="cs"/>
          <w:sz w:val="32"/>
          <w:szCs w:val="32"/>
          <w:cs/>
        </w:rPr>
        <w:t>อีกกลุ่ม</w:t>
      </w:r>
      <w:r w:rsidR="00295285" w:rsidRPr="00FA0217">
        <w:rPr>
          <w:rFonts w:ascii="TH SarabunPSK" w:hAnsi="TH SarabunPSK" w:cs="TH SarabunPSK"/>
          <w:sz w:val="32"/>
          <w:szCs w:val="32"/>
          <w:cs/>
        </w:rPr>
        <w:t>เป็นกลุ่มควบคุม</w:t>
      </w:r>
    </w:p>
    <w:p w:rsidR="00295285" w:rsidRDefault="00295285" w:rsidP="00295285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021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เครื่องมือที่ใช้ในการทดลอง</w:t>
      </w:r>
    </w:p>
    <w:p w:rsidR="00295285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5C3B">
        <w:rPr>
          <w:rFonts w:ascii="TH SarabunPSK" w:hAnsi="TH SarabunPSK" w:cs="TH SarabunPSK"/>
          <w:sz w:val="32"/>
          <w:szCs w:val="32"/>
          <w:cs/>
        </w:rPr>
        <w:t xml:space="preserve">แบบสอบย่อย สำหรับวัดผลการเรียนระหว่างเรียนซึ่งมีอยู่จำนวน </w:t>
      </w:r>
      <w:r w:rsidR="003E337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5C3B">
        <w:rPr>
          <w:rFonts w:ascii="TH SarabunPSK" w:hAnsi="TH SarabunPSK" w:cs="TH SarabunPSK"/>
          <w:sz w:val="32"/>
          <w:szCs w:val="32"/>
          <w:cs/>
        </w:rPr>
        <w:t xml:space="preserve">ชุด สำหรับกลุ่มที่วัดผลการเรียนทุกสัปดาห์ และ </w:t>
      </w:r>
      <w:r w:rsidR="003E337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5C3B">
        <w:rPr>
          <w:rFonts w:ascii="TH SarabunPSK" w:hAnsi="TH SarabunPSK" w:cs="TH SarabunPSK"/>
          <w:sz w:val="32"/>
          <w:szCs w:val="32"/>
          <w:cs/>
        </w:rPr>
        <w:t>ชุด สำหรับกลุ่มที่วัดผลการเรียนเมื่อจบหน่วยการเรียน</w:t>
      </w:r>
    </w:p>
    <w:p w:rsidR="00295285" w:rsidRPr="009E45D8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5C3B">
        <w:rPr>
          <w:rFonts w:ascii="TH SarabunPSK" w:hAnsi="TH SarabunPSK" w:cs="TH SarabunPSK"/>
          <w:sz w:val="32"/>
          <w:szCs w:val="32"/>
          <w:cs/>
        </w:rPr>
        <w:t xml:space="preserve">แบบวัดผลสัมฤทธิ์ทางการ ใช้สำหรับวัดผลการเรียนรู้ก่อนและหลังเรียน มีลักษณะเป็นแบบข้อสอบเลือกตอบ </w:t>
      </w:r>
      <w:r w:rsidRPr="00195C3B">
        <w:rPr>
          <w:rFonts w:ascii="TH SarabunPSK" w:hAnsi="TH SarabunPSK" w:cs="TH SarabunPSK"/>
          <w:sz w:val="32"/>
          <w:szCs w:val="32"/>
        </w:rPr>
        <w:t xml:space="preserve">4  </w:t>
      </w:r>
      <w:r w:rsidRPr="00195C3B">
        <w:rPr>
          <w:rFonts w:ascii="TH SarabunPSK" w:hAnsi="TH SarabunPSK" w:cs="TH SarabunPSK"/>
          <w:sz w:val="32"/>
          <w:szCs w:val="32"/>
          <w:cs/>
        </w:rPr>
        <w:t xml:space="preserve">ตัวเลือก มีคำตอบที่ถูกต้องเพียง </w:t>
      </w:r>
      <w:r w:rsidRPr="00195C3B">
        <w:rPr>
          <w:rFonts w:ascii="TH SarabunPSK" w:hAnsi="TH SarabunPSK" w:cs="TH SarabunPSK"/>
          <w:sz w:val="32"/>
          <w:szCs w:val="32"/>
        </w:rPr>
        <w:t xml:space="preserve">1 </w:t>
      </w:r>
      <w:r w:rsidRPr="00195C3B">
        <w:rPr>
          <w:rFonts w:ascii="TH SarabunPSK" w:hAnsi="TH SarabunPSK" w:cs="TH SarabunPSK"/>
          <w:sz w:val="32"/>
          <w:szCs w:val="32"/>
          <w:cs/>
        </w:rPr>
        <w:t>ตัวเลือกในแต่ละข้อ</w:t>
      </w:r>
    </w:p>
    <w:p w:rsidR="00295285" w:rsidRDefault="00295285" w:rsidP="00295285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0217">
        <w:rPr>
          <w:rFonts w:ascii="TH SarabunPSK" w:hAnsi="TH SarabunPSK" w:cs="TH SarabunPSK"/>
          <w:sz w:val="32"/>
          <w:szCs w:val="32"/>
          <w:cs/>
        </w:rPr>
        <w:t>การดำเนินการทดลองและรวบรวมข้อมูล</w:t>
      </w:r>
    </w:p>
    <w:p w:rsidR="00295285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E45D8">
        <w:rPr>
          <w:rFonts w:ascii="TH SarabunPSK" w:hAnsi="TH SarabunPSK" w:cs="TH SarabunPSK"/>
          <w:sz w:val="32"/>
          <w:szCs w:val="32"/>
          <w:cs/>
        </w:rPr>
        <w:t>ทดลองกับ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นักศึกษาชั้น</w:t>
      </w:r>
      <w:r w:rsidRPr="009E45D8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3E3373">
        <w:rPr>
          <w:rFonts w:ascii="TH SarabunPSK" w:hAnsi="TH SarabunPSK" w:cs="TH SarabunPSK" w:hint="cs"/>
          <w:sz w:val="32"/>
          <w:szCs w:val="32"/>
          <w:cs/>
        </w:rPr>
        <w:t>2</w:t>
      </w:r>
      <w:r w:rsidRPr="009E45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373">
        <w:rPr>
          <w:rFonts w:ascii="TH SarabunPSK" w:hAnsi="TH SarabunPSK" w:cs="TH SarabunPSK"/>
          <w:sz w:val="32"/>
          <w:szCs w:val="32"/>
          <w:cs/>
        </w:rPr>
        <w:t>ภาคเรียนที่ 1</w:t>
      </w:r>
      <w:r w:rsidR="008261C7">
        <w:rPr>
          <w:rFonts w:ascii="TH SarabunPSK" w:hAnsi="TH SarabunPSK" w:cs="TH SarabunPSK"/>
          <w:sz w:val="32"/>
          <w:szCs w:val="32"/>
          <w:cs/>
        </w:rPr>
        <w:t xml:space="preserve">  ปีการศึกษา 256</w:t>
      </w:r>
      <w:r w:rsidR="003E3373">
        <w:rPr>
          <w:rFonts w:ascii="TH SarabunPSK" w:hAnsi="TH SarabunPSK" w:cs="TH SarabunPSK" w:hint="cs"/>
          <w:sz w:val="32"/>
          <w:szCs w:val="32"/>
          <w:cs/>
        </w:rPr>
        <w:t>7</w:t>
      </w:r>
      <w:r w:rsidRPr="009E45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492E">
        <w:rPr>
          <w:rFonts w:ascii="TH SarabunPSK" w:hAnsi="TH SarabunPSK" w:cs="TH SarabunPSK"/>
          <w:sz w:val="32"/>
          <w:szCs w:val="32"/>
          <w:cs/>
        </w:rPr>
        <w:t>สาขาอุตสาหกรรมศึกษา คณะเทคโนโลยีอุตสาหกรรม มหาวิทยาลัยราชภัฏเทพสตรี จังหวัดลพบุรี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E3373">
        <w:rPr>
          <w:rFonts w:ascii="TH SarabunPSK" w:hAnsi="TH SarabunPSK" w:cs="TH SarabunPSK"/>
          <w:sz w:val="32"/>
          <w:szCs w:val="32"/>
          <w:cs/>
        </w:rPr>
        <w:t>จำนวน 8</w:t>
      </w:r>
      <w:r w:rsidRPr="009E45D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5285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1997">
        <w:rPr>
          <w:rFonts w:ascii="TH SarabunPSK" w:hAnsi="TH SarabunPSK" w:cs="TH SarabunPSK"/>
          <w:sz w:val="32"/>
          <w:szCs w:val="32"/>
          <w:cs/>
        </w:rPr>
        <w:t>นำแบบทดสอบวัดผลสัมฤทธิ์ทางกา</w:t>
      </w:r>
      <w:r>
        <w:rPr>
          <w:rFonts w:ascii="TH SarabunPSK" w:hAnsi="TH SarabunPSK" w:cs="TH SarabunPSK"/>
          <w:sz w:val="32"/>
          <w:szCs w:val="32"/>
          <w:cs/>
        </w:rPr>
        <w:t>รเรียนมาวัดความสามารถของนักศึกษา</w:t>
      </w:r>
      <w:r w:rsidRPr="00651997">
        <w:rPr>
          <w:rFonts w:ascii="TH SarabunPSK" w:hAnsi="TH SarabunPSK" w:cs="TH SarabunPSK"/>
          <w:sz w:val="32"/>
          <w:szCs w:val="32"/>
          <w:cs/>
        </w:rPr>
        <w:t xml:space="preserve">ก่อนทั้ง 2 กลุ่ม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เพื่อแสดงว่านักศึกษา</w:t>
      </w:r>
      <w:r w:rsidRPr="00651997">
        <w:rPr>
          <w:rFonts w:ascii="TH SarabunPSK" w:hAnsi="TH SarabunPSK" w:cs="TH SarabunPSK"/>
          <w:sz w:val="32"/>
          <w:szCs w:val="32"/>
          <w:cs/>
        </w:rPr>
        <w:t>ที่จะดำเนินการทดลองทั้ง 2 กลุ่ม ไม่แตกต่างกันในเรื่องความสามารถในการเรียนในบทเรียนที่จะได้ศึกษาต่อไปนี้</w:t>
      </w:r>
    </w:p>
    <w:p w:rsidR="00295285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1997">
        <w:rPr>
          <w:rFonts w:ascii="TH SarabunPSK" w:hAnsi="TH SarabunPSK" w:cs="TH SarabunPSK"/>
          <w:sz w:val="32"/>
          <w:szCs w:val="32"/>
          <w:cs/>
        </w:rPr>
        <w:t xml:space="preserve">ผู้วิจัยเป็นผู้สอนนักเรียนทั้ง </w:t>
      </w:r>
      <w:r w:rsidRPr="00651997">
        <w:rPr>
          <w:rFonts w:ascii="TH SarabunPSK" w:hAnsi="TH SarabunPSK" w:cs="TH SarabunPSK"/>
          <w:sz w:val="32"/>
          <w:szCs w:val="32"/>
        </w:rPr>
        <w:t xml:space="preserve">2 </w:t>
      </w:r>
      <w:r w:rsidRPr="00651997">
        <w:rPr>
          <w:rFonts w:ascii="TH SarabunPSK" w:hAnsi="TH SarabunPSK" w:cs="TH SarabunPSK"/>
          <w:sz w:val="32"/>
          <w:szCs w:val="32"/>
          <w:cs/>
        </w:rPr>
        <w:t>กลุ่ม ด้วยตนเองโดยวางแผนการสอนให้ใช้เวลาใ</w:t>
      </w:r>
      <w:r>
        <w:rPr>
          <w:rFonts w:ascii="TH SarabunPSK" w:hAnsi="TH SarabunPSK" w:cs="TH SarabunPSK"/>
          <w:sz w:val="32"/>
          <w:szCs w:val="32"/>
          <w:cs/>
        </w:rPr>
        <w:t>นแต่ละบทเรียนในแต่ละกลุ่มเท่า</w:t>
      </w:r>
      <w:r w:rsidRPr="00651997">
        <w:rPr>
          <w:rFonts w:ascii="TH SarabunPSK" w:hAnsi="TH SarabunPSK" w:cs="TH SarabunPSK"/>
          <w:sz w:val="32"/>
          <w:szCs w:val="32"/>
          <w:cs/>
        </w:rPr>
        <w:t>กัน และดำเนินการสอนตามแผนที่วางไว้</w:t>
      </w:r>
    </w:p>
    <w:p w:rsidR="00295285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ทดสอบย่อยกับนักศึกษา</w:t>
      </w:r>
      <w:r w:rsidRPr="00651997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 w:rsidRPr="00651997">
        <w:rPr>
          <w:rFonts w:ascii="TH SarabunPSK" w:hAnsi="TH SarabunPSK" w:cs="TH SarabunPSK"/>
          <w:sz w:val="32"/>
          <w:szCs w:val="32"/>
          <w:cs/>
        </w:rPr>
        <w:t xml:space="preserve">ทุกสัปดาห์ด้วยแบบทดสอบย่อย จำนวน </w:t>
      </w:r>
      <w:r w:rsidR="003E3373">
        <w:rPr>
          <w:rFonts w:ascii="TH SarabunPSK" w:hAnsi="TH SarabunPSK" w:cs="TH SarabunPSK" w:hint="cs"/>
          <w:sz w:val="32"/>
          <w:szCs w:val="32"/>
          <w:cs/>
        </w:rPr>
        <w:t>3</w:t>
      </w:r>
      <w:r w:rsidRPr="00651997">
        <w:rPr>
          <w:rFonts w:ascii="TH SarabunPSK" w:hAnsi="TH SarabunPSK" w:cs="TH SarabunPSK"/>
          <w:sz w:val="32"/>
          <w:szCs w:val="32"/>
        </w:rPr>
        <w:t xml:space="preserve"> </w:t>
      </w:r>
      <w:r w:rsidRPr="00651997">
        <w:rPr>
          <w:rFonts w:ascii="TH SarabunPSK" w:hAnsi="TH SarabunPSK" w:cs="TH SarabunPSK"/>
          <w:sz w:val="32"/>
          <w:szCs w:val="32"/>
          <w:cs/>
        </w:rPr>
        <w:t>ชุด และทดสอบย่อยกับ</w:t>
      </w:r>
      <w:r>
        <w:rPr>
          <w:rFonts w:ascii="TH SarabunPSK" w:hAnsi="TH SarabunPSK" w:cs="TH SarabunPSK" w:hint="cs"/>
          <w:sz w:val="32"/>
          <w:szCs w:val="32"/>
          <w:cs/>
        </w:rPr>
        <w:t>ศึกษากลุ่มสอง</w:t>
      </w:r>
      <w:r w:rsidRPr="00651997">
        <w:rPr>
          <w:rFonts w:ascii="TH SarabunPSK" w:hAnsi="TH SarabunPSK" w:cs="TH SarabunPSK"/>
          <w:sz w:val="32"/>
          <w:szCs w:val="32"/>
        </w:rPr>
        <w:t xml:space="preserve"> </w:t>
      </w:r>
      <w:r w:rsidRPr="00651997">
        <w:rPr>
          <w:rFonts w:ascii="TH SarabunPSK" w:hAnsi="TH SarabunPSK" w:cs="TH SarabunPSK"/>
          <w:sz w:val="32"/>
          <w:szCs w:val="32"/>
          <w:cs/>
        </w:rPr>
        <w:t xml:space="preserve">เมื่อจบหน่วยการเรียนแล้วด้วยแบบทดสอบย่อยจำนวน </w:t>
      </w:r>
      <w:r w:rsidR="003E3373">
        <w:rPr>
          <w:rFonts w:ascii="TH SarabunPSK" w:hAnsi="TH SarabunPSK" w:cs="TH SarabunPSK" w:hint="cs"/>
          <w:sz w:val="32"/>
          <w:szCs w:val="32"/>
          <w:cs/>
        </w:rPr>
        <w:t>1</w:t>
      </w:r>
      <w:r w:rsidRPr="006519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ชุด จะแจ้งผลการเรียนให้นักศึกษา</w:t>
      </w:r>
      <w:r w:rsidRPr="00651997">
        <w:rPr>
          <w:rFonts w:ascii="TH SarabunPSK" w:hAnsi="TH SarabunPSK" w:cs="TH SarabunPSK"/>
          <w:sz w:val="32"/>
          <w:szCs w:val="32"/>
          <w:cs/>
        </w:rPr>
        <w:t>ได้ทราบหลังจากสอบและวิเคราะห์ดูถึง</w:t>
      </w:r>
      <w:r>
        <w:rPr>
          <w:rFonts w:ascii="TH SarabunPSK" w:hAnsi="TH SarabunPSK" w:cs="TH SarabunPSK"/>
          <w:sz w:val="32"/>
          <w:szCs w:val="32"/>
          <w:cs/>
        </w:rPr>
        <w:t>ความพกพร่องในการเรียนของนักศึกษา</w:t>
      </w:r>
      <w:r w:rsidRPr="00651997">
        <w:rPr>
          <w:rFonts w:ascii="TH SarabunPSK" w:hAnsi="TH SarabunPSK" w:cs="TH SarabunPSK"/>
          <w:sz w:val="32"/>
          <w:szCs w:val="32"/>
          <w:cs/>
        </w:rPr>
        <w:t xml:space="preserve">ให้เข้าใจในส่วนที่ยังบกพร่องอยู่โดยจะดำเนินการดังกล่าวในเวลาทั้งสิ้น </w:t>
      </w:r>
      <w:r w:rsidR="003E3373">
        <w:rPr>
          <w:rFonts w:ascii="TH SarabunPSK" w:hAnsi="TH SarabunPSK" w:cs="TH SarabunPSK" w:hint="cs"/>
          <w:sz w:val="32"/>
          <w:szCs w:val="32"/>
          <w:cs/>
        </w:rPr>
        <w:t>3</w:t>
      </w:r>
      <w:r w:rsidRPr="00651997">
        <w:rPr>
          <w:rFonts w:ascii="TH SarabunPSK" w:hAnsi="TH SarabunPSK" w:cs="TH SarabunPSK"/>
          <w:sz w:val="32"/>
          <w:szCs w:val="32"/>
        </w:rPr>
        <w:t xml:space="preserve">  </w:t>
      </w:r>
      <w:r w:rsidRPr="00651997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295285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4F8">
        <w:rPr>
          <w:rFonts w:ascii="TH SarabunPSK" w:hAnsi="TH SarabunPSK" w:cs="TH SarabunPSK"/>
          <w:sz w:val="32"/>
          <w:szCs w:val="32"/>
          <w:cs/>
        </w:rPr>
        <w:lastRenderedPageBreak/>
        <w:t>นำแบบทดสอบผลสัมฤทธิ์ทางการเรียน ฉบับเดิมที่สอบก</w:t>
      </w:r>
      <w:r>
        <w:rPr>
          <w:rFonts w:ascii="TH SarabunPSK" w:hAnsi="TH SarabunPSK" w:cs="TH SarabunPSK"/>
          <w:sz w:val="32"/>
          <w:szCs w:val="32"/>
          <w:cs/>
        </w:rPr>
        <w:t>่อนมาสอบวัดผลการเรียนของนักศึกษา</w:t>
      </w:r>
      <w:r w:rsidRPr="003004F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3004F8">
        <w:rPr>
          <w:rFonts w:ascii="TH SarabunPSK" w:hAnsi="TH SarabunPSK" w:cs="TH SarabunPSK"/>
          <w:sz w:val="32"/>
          <w:szCs w:val="32"/>
        </w:rPr>
        <w:t xml:space="preserve">2 </w:t>
      </w:r>
      <w:r w:rsidRPr="003004F8">
        <w:rPr>
          <w:rFonts w:ascii="TH SarabunPSK" w:hAnsi="TH SarabunPSK" w:cs="TH SarabunPSK"/>
          <w:sz w:val="32"/>
          <w:szCs w:val="32"/>
          <w:cs/>
        </w:rPr>
        <w:t>กลุ่ม หลังจากการสอนได้สิ้นสุดลง</w:t>
      </w:r>
    </w:p>
    <w:p w:rsidR="00295285" w:rsidRPr="003004F8" w:rsidRDefault="00295285" w:rsidP="00295285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นำผลการเรียนการสอนของนักศึกษา</w:t>
      </w:r>
      <w:r w:rsidRPr="003004F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3004F8">
        <w:rPr>
          <w:rFonts w:ascii="TH SarabunPSK" w:hAnsi="TH SarabunPSK" w:cs="TH SarabunPSK"/>
          <w:sz w:val="32"/>
          <w:szCs w:val="32"/>
        </w:rPr>
        <w:t xml:space="preserve">2 </w:t>
      </w:r>
      <w:r w:rsidRPr="003004F8">
        <w:rPr>
          <w:rFonts w:ascii="TH SarabunPSK" w:hAnsi="TH SarabunPSK" w:cs="TH SarabunPSK"/>
          <w:sz w:val="32"/>
          <w:szCs w:val="32"/>
          <w:cs/>
        </w:rPr>
        <w:t>กลุ่ม มาเปรียบเทียบกัน</w:t>
      </w: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5285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212" w:rsidRDefault="00D84212" w:rsidP="0029528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BD7CE7" w:rsidRDefault="00295285" w:rsidP="00295285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BD7CE7" w:rsidRDefault="00BD7CE7" w:rsidP="00BD7CE7">
      <w:pPr>
        <w:rPr>
          <w:rFonts w:ascii="TH SarabunPSK" w:hAnsi="TH SarabunPSK" w:cs="TH SarabunPSK"/>
          <w:sz w:val="32"/>
          <w:szCs w:val="32"/>
        </w:rPr>
      </w:pPr>
    </w:p>
    <w:p w:rsidR="00295285" w:rsidRDefault="00BD7CE7" w:rsidP="00BD7CE7">
      <w:pPr>
        <w:rPr>
          <w:rFonts w:ascii="TH SarabunPSK" w:hAnsi="TH SarabunPSK" w:cs="TH SarabunPSK"/>
          <w:b/>
          <w:bCs/>
          <w:sz w:val="32"/>
          <w:szCs w:val="32"/>
        </w:rPr>
      </w:pPr>
      <w:r w:rsidRPr="00BD7C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BD7CE7" w:rsidRDefault="00BD7CE7" w:rsidP="00BD7C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7CE7" w:rsidRPr="008B730F" w:rsidRDefault="00BD7CE7" w:rsidP="00BD7C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B7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B730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730F">
        <w:rPr>
          <w:rFonts w:ascii="TH SarabunPSK" w:hAnsi="TH SarabunPSK" w:cs="TH SarabunPSK"/>
          <w:sz w:val="32"/>
          <w:szCs w:val="32"/>
        </w:rPr>
        <w:t xml:space="preserve"> </w:t>
      </w:r>
      <w:r w:rsidRPr="008B730F">
        <w:rPr>
          <w:rFonts w:ascii="TH SarabunPSK" w:hAnsi="TH SarabunPSK" w:cs="TH SarabunPSK"/>
          <w:sz w:val="32"/>
          <w:szCs w:val="32"/>
          <w:cs/>
        </w:rPr>
        <w:t>แสงดงผลการเปรียบเทียบผลสัมฤทธิ์ทางการเรียนของนักศึกษากลุ่มแรก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208"/>
        <w:gridCol w:w="1800"/>
        <w:gridCol w:w="1193"/>
        <w:gridCol w:w="1800"/>
        <w:gridCol w:w="1155"/>
      </w:tblGrid>
      <w:tr w:rsidR="00BD7CE7" w:rsidRPr="008B730F" w:rsidTr="00B32251">
        <w:trPr>
          <w:jc w:val="center"/>
        </w:trPr>
        <w:tc>
          <w:tcPr>
            <w:tcW w:w="142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208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ค่าเฉลี่ยก่อนเรียน</w:t>
            </w:r>
          </w:p>
        </w:tc>
        <w:tc>
          <w:tcPr>
            <w:tcW w:w="1193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ค่าเฉลี่ยหลังเรียน</w:t>
            </w:r>
          </w:p>
        </w:tc>
        <w:tc>
          <w:tcPr>
            <w:tcW w:w="1155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BD7CE7" w:rsidRPr="008B730F" w:rsidTr="00B32251">
        <w:trPr>
          <w:jc w:val="center"/>
        </w:trPr>
        <w:tc>
          <w:tcPr>
            <w:tcW w:w="1420" w:type="dxa"/>
            <w:shd w:val="clear" w:color="auto" w:fill="auto"/>
          </w:tcPr>
          <w:p w:rsidR="00BD7CE7" w:rsidRPr="008B730F" w:rsidRDefault="003E3373" w:rsidP="008261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การวัดค่าความต้านทาน</w:t>
            </w:r>
          </w:p>
        </w:tc>
        <w:tc>
          <w:tcPr>
            <w:tcW w:w="1208" w:type="dxa"/>
            <w:shd w:val="clear" w:color="auto" w:fill="auto"/>
          </w:tcPr>
          <w:p w:rsidR="00BD7CE7" w:rsidRPr="008B730F" w:rsidRDefault="003E3373" w:rsidP="00B3225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193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8.39</w:t>
            </w:r>
          </w:p>
        </w:tc>
        <w:tc>
          <w:tcPr>
            <w:tcW w:w="1155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83.91</w:t>
            </w:r>
          </w:p>
        </w:tc>
      </w:tr>
      <w:tr w:rsidR="00BD7CE7" w:rsidRPr="008B730F" w:rsidTr="00B32251">
        <w:trPr>
          <w:jc w:val="center"/>
        </w:trPr>
        <w:tc>
          <w:tcPr>
            <w:tcW w:w="1420" w:type="dxa"/>
            <w:shd w:val="clear" w:color="auto" w:fill="auto"/>
          </w:tcPr>
          <w:p w:rsidR="00BD7CE7" w:rsidRPr="008B730F" w:rsidRDefault="003E3373" w:rsidP="008261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การวัดค่าแรงดันไฟฟ้า</w:t>
            </w:r>
          </w:p>
        </w:tc>
        <w:tc>
          <w:tcPr>
            <w:tcW w:w="1208" w:type="dxa"/>
            <w:shd w:val="clear" w:color="auto" w:fill="auto"/>
          </w:tcPr>
          <w:p w:rsidR="00BD7CE7" w:rsidRPr="008B730F" w:rsidRDefault="003E3373" w:rsidP="00B3225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5.08</w:t>
            </w:r>
          </w:p>
        </w:tc>
        <w:tc>
          <w:tcPr>
            <w:tcW w:w="1193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50.86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8.39</w:t>
            </w:r>
          </w:p>
        </w:tc>
        <w:tc>
          <w:tcPr>
            <w:tcW w:w="1155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83.91</w:t>
            </w:r>
          </w:p>
        </w:tc>
      </w:tr>
      <w:tr w:rsidR="00BD7CE7" w:rsidRPr="008B730F" w:rsidTr="00B32251">
        <w:trPr>
          <w:jc w:val="center"/>
        </w:trPr>
        <w:tc>
          <w:tcPr>
            <w:tcW w:w="1420" w:type="dxa"/>
            <w:shd w:val="clear" w:color="auto" w:fill="auto"/>
          </w:tcPr>
          <w:p w:rsidR="00BD7CE7" w:rsidRPr="008B730F" w:rsidRDefault="003E3373" w:rsidP="008261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การวัดค่ากระแสไฟฟ้า</w:t>
            </w:r>
          </w:p>
        </w:tc>
        <w:tc>
          <w:tcPr>
            <w:tcW w:w="1208" w:type="dxa"/>
            <w:shd w:val="clear" w:color="auto" w:fill="auto"/>
          </w:tcPr>
          <w:p w:rsidR="00BD7CE7" w:rsidRPr="008B730F" w:rsidRDefault="003E3373" w:rsidP="00B3225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5.29</w:t>
            </w:r>
          </w:p>
        </w:tc>
        <w:tc>
          <w:tcPr>
            <w:tcW w:w="1193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52.8</w:t>
            </w:r>
          </w:p>
        </w:tc>
        <w:tc>
          <w:tcPr>
            <w:tcW w:w="1800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8.02</w:t>
            </w:r>
          </w:p>
        </w:tc>
        <w:tc>
          <w:tcPr>
            <w:tcW w:w="1155" w:type="dxa"/>
            <w:shd w:val="clear" w:color="auto" w:fill="auto"/>
          </w:tcPr>
          <w:p w:rsidR="00BD7CE7" w:rsidRPr="008B730F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730F">
              <w:rPr>
                <w:rFonts w:ascii="TH SarabunPSK" w:hAnsi="TH SarabunPSK" w:cs="TH SarabunPSK"/>
                <w:sz w:val="32"/>
                <w:szCs w:val="32"/>
                <w:cs/>
              </w:rPr>
              <w:t>80.02</w:t>
            </w:r>
          </w:p>
        </w:tc>
      </w:tr>
    </w:tbl>
    <w:p w:rsidR="00BD7CE7" w:rsidRDefault="00BD7CE7" w:rsidP="00BD7C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7CE7" w:rsidRDefault="00BD7CE7" w:rsidP="00BD7C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730F">
        <w:rPr>
          <w:rFonts w:ascii="TH SarabunPSK" w:hAnsi="TH SarabunPSK" w:cs="TH SarabunPSK"/>
          <w:sz w:val="32"/>
          <w:szCs w:val="32"/>
          <w:cs/>
        </w:rPr>
        <w:t>จากตารางที่ 1 พบว่า</w:t>
      </w:r>
      <w:r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8B730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3E337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30F">
        <w:rPr>
          <w:rFonts w:ascii="TH SarabunPSK" w:hAnsi="TH SarabunPSK" w:cs="TH SarabunPSK"/>
          <w:sz w:val="32"/>
          <w:szCs w:val="32"/>
          <w:cs/>
        </w:rPr>
        <w:t>มีการทดสอบทุกสัปดาห์มีผลสัมฤทธิ์สูงขึ้นอยู่ในระดับ ร้อยละ 80 ซึ่งอยู่ในเกณฑ์ดีตามที่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B730F">
        <w:rPr>
          <w:rFonts w:ascii="TH SarabunPSK" w:hAnsi="TH SarabunPSK" w:cs="TH SarabunPSK"/>
          <w:sz w:val="32"/>
          <w:szCs w:val="32"/>
          <w:cs/>
        </w:rPr>
        <w:t>กำหนดไว้</w:t>
      </w:r>
    </w:p>
    <w:p w:rsidR="00BD7CE7" w:rsidRDefault="00BD7CE7" w:rsidP="00BD7C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7CE7" w:rsidRPr="00776C63" w:rsidRDefault="00BD7CE7" w:rsidP="00BD7C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6C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ตารางที่ </w:t>
      </w:r>
      <w:r w:rsidRPr="00776C6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76C63">
        <w:rPr>
          <w:rFonts w:ascii="TH SarabunPSK" w:hAnsi="TH SarabunPSK" w:cs="TH SarabunPSK"/>
          <w:sz w:val="32"/>
          <w:szCs w:val="32"/>
        </w:rPr>
        <w:t xml:space="preserve"> </w:t>
      </w:r>
      <w:r w:rsidRPr="00776C63">
        <w:rPr>
          <w:rFonts w:ascii="TH SarabunPSK" w:hAnsi="TH SarabunPSK" w:cs="TH SarabunPSK"/>
          <w:sz w:val="32"/>
          <w:szCs w:val="32"/>
          <w:cs/>
        </w:rPr>
        <w:t>แสงดงผลการเปรียบเทียบผลสัมฤทธิ์ทางการเรียนของ</w:t>
      </w:r>
      <w:r w:rsidRPr="008B730F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/>
          <w:sz w:val="32"/>
          <w:szCs w:val="32"/>
          <w:cs/>
        </w:rPr>
        <w:t>ศึกษากลุ่มสอง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207"/>
        <w:gridCol w:w="1797"/>
        <w:gridCol w:w="1192"/>
        <w:gridCol w:w="1797"/>
        <w:gridCol w:w="1154"/>
      </w:tblGrid>
      <w:tr w:rsidR="00BD7CE7" w:rsidRPr="00776C63" w:rsidTr="008261C7">
        <w:trPr>
          <w:jc w:val="center"/>
        </w:trPr>
        <w:tc>
          <w:tcPr>
            <w:tcW w:w="1429" w:type="dxa"/>
            <w:shd w:val="clear" w:color="auto" w:fill="auto"/>
          </w:tcPr>
          <w:p w:rsidR="00BD7CE7" w:rsidRPr="00776C63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207" w:type="dxa"/>
            <w:shd w:val="clear" w:color="auto" w:fill="auto"/>
          </w:tcPr>
          <w:p w:rsidR="00BD7CE7" w:rsidRPr="00776C63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97" w:type="dxa"/>
            <w:shd w:val="clear" w:color="auto" w:fill="auto"/>
          </w:tcPr>
          <w:p w:rsidR="00BD7CE7" w:rsidRPr="00776C63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ค่าเฉลี่ยก่อนเรียน</w:t>
            </w:r>
          </w:p>
        </w:tc>
        <w:tc>
          <w:tcPr>
            <w:tcW w:w="1192" w:type="dxa"/>
            <w:shd w:val="clear" w:color="auto" w:fill="auto"/>
          </w:tcPr>
          <w:p w:rsidR="00BD7CE7" w:rsidRPr="00776C63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797" w:type="dxa"/>
            <w:shd w:val="clear" w:color="auto" w:fill="auto"/>
          </w:tcPr>
          <w:p w:rsidR="00BD7CE7" w:rsidRPr="00776C63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ค่าเฉลี่ยหลังเรียน</w:t>
            </w:r>
          </w:p>
        </w:tc>
        <w:tc>
          <w:tcPr>
            <w:tcW w:w="1154" w:type="dxa"/>
            <w:shd w:val="clear" w:color="auto" w:fill="auto"/>
          </w:tcPr>
          <w:p w:rsidR="00BD7CE7" w:rsidRPr="00776C63" w:rsidRDefault="00BD7CE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8261C7" w:rsidRPr="00776C63" w:rsidTr="008261C7">
        <w:trPr>
          <w:jc w:val="center"/>
        </w:trPr>
        <w:tc>
          <w:tcPr>
            <w:tcW w:w="1429" w:type="dxa"/>
            <w:shd w:val="clear" w:color="auto" w:fill="auto"/>
          </w:tcPr>
          <w:p w:rsidR="008261C7" w:rsidRPr="008B730F" w:rsidRDefault="003E3373" w:rsidP="000C7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การวัดค่าความต้านทาน</w:t>
            </w:r>
          </w:p>
        </w:tc>
        <w:tc>
          <w:tcPr>
            <w:tcW w:w="1207" w:type="dxa"/>
            <w:shd w:val="clear" w:color="auto" w:fill="auto"/>
          </w:tcPr>
          <w:p w:rsidR="008261C7" w:rsidRPr="008B730F" w:rsidRDefault="003E3373" w:rsidP="000C758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4.90</w:t>
            </w:r>
          </w:p>
        </w:tc>
        <w:tc>
          <w:tcPr>
            <w:tcW w:w="1192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49.04</w:t>
            </w:r>
          </w:p>
        </w:tc>
        <w:tc>
          <w:tcPr>
            <w:tcW w:w="1797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6.52</w:t>
            </w:r>
          </w:p>
        </w:tc>
        <w:tc>
          <w:tcPr>
            <w:tcW w:w="1154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65.23</w:t>
            </w:r>
          </w:p>
        </w:tc>
      </w:tr>
      <w:tr w:rsidR="008261C7" w:rsidRPr="00776C63" w:rsidTr="008261C7">
        <w:trPr>
          <w:jc w:val="center"/>
        </w:trPr>
        <w:tc>
          <w:tcPr>
            <w:tcW w:w="1429" w:type="dxa"/>
            <w:shd w:val="clear" w:color="auto" w:fill="auto"/>
          </w:tcPr>
          <w:p w:rsidR="008261C7" w:rsidRPr="008B730F" w:rsidRDefault="003E3373" w:rsidP="000C7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การวัดค่าแรงดันไฟฟ้า</w:t>
            </w:r>
          </w:p>
        </w:tc>
        <w:tc>
          <w:tcPr>
            <w:tcW w:w="1207" w:type="dxa"/>
            <w:shd w:val="clear" w:color="auto" w:fill="auto"/>
          </w:tcPr>
          <w:p w:rsidR="008261C7" w:rsidRPr="008B730F" w:rsidRDefault="003E3373" w:rsidP="000C758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5.09</w:t>
            </w:r>
          </w:p>
        </w:tc>
        <w:tc>
          <w:tcPr>
            <w:tcW w:w="1192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50.95</w:t>
            </w:r>
          </w:p>
        </w:tc>
        <w:tc>
          <w:tcPr>
            <w:tcW w:w="1797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6.95</w:t>
            </w:r>
          </w:p>
        </w:tc>
        <w:tc>
          <w:tcPr>
            <w:tcW w:w="1154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69.52</w:t>
            </w:r>
          </w:p>
        </w:tc>
      </w:tr>
      <w:tr w:rsidR="008261C7" w:rsidRPr="00776C63" w:rsidTr="008261C7">
        <w:trPr>
          <w:jc w:val="center"/>
        </w:trPr>
        <w:tc>
          <w:tcPr>
            <w:tcW w:w="1429" w:type="dxa"/>
            <w:shd w:val="clear" w:color="auto" w:fill="auto"/>
          </w:tcPr>
          <w:p w:rsidR="008261C7" w:rsidRPr="008B730F" w:rsidRDefault="003E3373" w:rsidP="000C7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การวัดค่ากระแสไฟฟ้า</w:t>
            </w:r>
          </w:p>
        </w:tc>
        <w:tc>
          <w:tcPr>
            <w:tcW w:w="1207" w:type="dxa"/>
            <w:shd w:val="clear" w:color="auto" w:fill="auto"/>
          </w:tcPr>
          <w:p w:rsidR="008261C7" w:rsidRPr="008B730F" w:rsidRDefault="003E3373" w:rsidP="000C758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5.28</w:t>
            </w:r>
          </w:p>
        </w:tc>
        <w:tc>
          <w:tcPr>
            <w:tcW w:w="1192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52.85</w:t>
            </w:r>
          </w:p>
        </w:tc>
        <w:tc>
          <w:tcPr>
            <w:tcW w:w="1797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6.92</w:t>
            </w:r>
          </w:p>
        </w:tc>
        <w:tc>
          <w:tcPr>
            <w:tcW w:w="1154" w:type="dxa"/>
            <w:shd w:val="clear" w:color="auto" w:fill="auto"/>
          </w:tcPr>
          <w:p w:rsidR="008261C7" w:rsidRPr="00776C63" w:rsidRDefault="008261C7" w:rsidP="00B322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6C63">
              <w:rPr>
                <w:rFonts w:ascii="TH SarabunPSK" w:hAnsi="TH SarabunPSK" w:cs="TH SarabunPSK"/>
                <w:sz w:val="32"/>
                <w:szCs w:val="32"/>
                <w:cs/>
              </w:rPr>
              <w:t>69.28</w:t>
            </w:r>
          </w:p>
        </w:tc>
      </w:tr>
    </w:tbl>
    <w:p w:rsidR="00BD7CE7" w:rsidRDefault="00BD7CE7" w:rsidP="00BD7C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7CE7" w:rsidRPr="008B730F" w:rsidRDefault="00BD7CE7" w:rsidP="00BD7C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6C63">
        <w:rPr>
          <w:rFonts w:ascii="TH SarabunPSK" w:hAnsi="TH SarabunPSK" w:cs="TH SarabunPSK"/>
          <w:sz w:val="32"/>
          <w:szCs w:val="32"/>
          <w:cs/>
        </w:rPr>
        <w:t>จากตารางที่ 2 พบว่า</w:t>
      </w:r>
      <w:r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8B730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3E337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C63">
        <w:rPr>
          <w:rFonts w:ascii="TH SarabunPSK" w:hAnsi="TH SarabunPSK" w:cs="TH SarabunPSK"/>
          <w:sz w:val="32"/>
          <w:szCs w:val="32"/>
          <w:cs/>
        </w:rPr>
        <w:t>ซึ่งมีการทดสอบเมื่อจบหน่วยการเรียนจะมีผลสัมฤทธิ์ต่ำกว่า</w:t>
      </w:r>
      <w:r w:rsidRPr="008B730F">
        <w:rPr>
          <w:rFonts w:ascii="TH SarabunPSK" w:hAnsi="TH SarabunPSK" w:cs="TH SarabunPSK"/>
          <w:sz w:val="32"/>
          <w:szCs w:val="32"/>
          <w:cs/>
        </w:rPr>
        <w:t>นักศึกษากลุ่มแรก</w:t>
      </w:r>
      <w:r w:rsidRPr="00776C63">
        <w:rPr>
          <w:rFonts w:ascii="TH SarabunPSK" w:hAnsi="TH SarabunPSK" w:cs="TH SarabunPSK"/>
          <w:sz w:val="32"/>
          <w:szCs w:val="32"/>
          <w:cs/>
        </w:rPr>
        <w:t xml:space="preserve"> ซึ่งมีการทดสอบย่อยทุกสัปดาห์และผลการเรียนของนักเรียนโดยรวมไม่ถึงร้อยละ 80</w:t>
      </w:r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261C7" w:rsidRDefault="008261C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84212" w:rsidRDefault="00D84212" w:rsidP="00BD7CE7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D7CE7" w:rsidRPr="00201531" w:rsidRDefault="00BD7CE7" w:rsidP="00BD7CE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BD7CE7" w:rsidRDefault="00BD7CE7" w:rsidP="00BD7CE7">
      <w:pPr>
        <w:jc w:val="center"/>
        <w:rPr>
          <w:rFonts w:ascii="TH SarabunPSK" w:hAnsi="TH SarabunPSK" w:cs="TH SarabunPSK"/>
          <w:sz w:val="32"/>
          <w:szCs w:val="32"/>
        </w:rPr>
      </w:pPr>
      <w:r w:rsidRPr="00BD7CE7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สรุปผลการวิจัย  อภิปรายผล</w:t>
      </w:r>
      <w:r w:rsidR="009D34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D7CE7">
        <w:rPr>
          <w:rFonts w:ascii="TH SarabunPSK" w:hAnsi="TH SarabunPSK" w:cs="TH SarabunPSK"/>
          <w:b/>
          <w:bCs/>
          <w:sz w:val="40"/>
          <w:szCs w:val="40"/>
          <w:cs/>
        </w:rPr>
        <w:t>และข้อเสนอแนะ</w:t>
      </w:r>
    </w:p>
    <w:p w:rsidR="00BD7CE7" w:rsidRDefault="00BD7CE7" w:rsidP="00BD7CE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CE7" w:rsidRDefault="00BD7CE7" w:rsidP="00BD7C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32B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BD7CE7" w:rsidRDefault="00BD7CE7" w:rsidP="00BD7C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E32B7">
        <w:rPr>
          <w:rFonts w:ascii="TH SarabunPSK" w:hAnsi="TH SarabunPSK" w:cs="TH SarabunPSK"/>
          <w:sz w:val="32"/>
          <w:szCs w:val="32"/>
          <w:cs/>
        </w:rPr>
        <w:t>จากการศึกษาและวิเคราะห์การเปรียบเทียบผลสัมฤทธิ์ทางการเรียน</w:t>
      </w:r>
      <w:r w:rsidR="003E3373" w:rsidRPr="003E3373">
        <w:rPr>
          <w:rFonts w:ascii="TH SarabunPSK" w:hAnsi="TH SarabunPSK" w:cs="TH SarabunPSK"/>
          <w:sz w:val="32"/>
          <w:szCs w:val="32"/>
          <w:cs/>
        </w:rPr>
        <w:t>อศ 5008206 ปฏิบัติการไฟฟ้าอิเล็กทรอนิกส์และคอมพิวเตอร์เบื้องต้น</w:t>
      </w:r>
      <w:r w:rsidR="003E3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2B7">
        <w:rPr>
          <w:rFonts w:ascii="TH SarabunPSK" w:hAnsi="TH SarabunPSK" w:cs="TH SarabunPSK"/>
          <w:sz w:val="32"/>
          <w:szCs w:val="32"/>
          <w:cs/>
        </w:rPr>
        <w:t>ด้วยวิธีสอบย่อยทุกสัปดาห์กับวิธีทดสอบเมื่อจบหน่วยการเรียน</w:t>
      </w:r>
      <w:r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9E32B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3E3373">
        <w:rPr>
          <w:rFonts w:ascii="TH SarabunPSK" w:hAnsi="TH SarabunPSK" w:cs="TH SarabunPSK" w:hint="cs"/>
          <w:sz w:val="32"/>
          <w:szCs w:val="32"/>
          <w:cs/>
        </w:rPr>
        <w:t>2</w:t>
      </w:r>
      <w:r w:rsidRPr="009E32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ทั้งสองกลุ่ม</w:t>
      </w:r>
      <w:r w:rsidRPr="009E32B7">
        <w:rPr>
          <w:rFonts w:ascii="TH SarabunPSK" w:hAnsi="TH SarabunPSK" w:cs="TH SarabunPSK"/>
          <w:sz w:val="32"/>
          <w:szCs w:val="32"/>
        </w:rPr>
        <w:t xml:space="preserve"> </w:t>
      </w:r>
      <w:r w:rsidRPr="009E32B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E3373">
        <w:rPr>
          <w:rFonts w:ascii="TH SarabunPSK" w:hAnsi="TH SarabunPSK" w:cs="TH SarabunPSK" w:hint="cs"/>
          <w:sz w:val="32"/>
          <w:szCs w:val="32"/>
          <w:cs/>
        </w:rPr>
        <w:t>8</w:t>
      </w:r>
      <w:r w:rsidRPr="009E32B7">
        <w:rPr>
          <w:rFonts w:ascii="TH SarabunPSK" w:hAnsi="TH SarabunPSK" w:cs="TH SarabunPSK"/>
          <w:sz w:val="32"/>
          <w:szCs w:val="32"/>
        </w:rPr>
        <w:t xml:space="preserve"> </w:t>
      </w:r>
      <w:r w:rsidRPr="009E32B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AA492E">
        <w:rPr>
          <w:rFonts w:ascii="TH SarabunPSK" w:hAnsi="TH SarabunPSK" w:cs="TH SarabunPSK"/>
          <w:sz w:val="32"/>
          <w:szCs w:val="32"/>
          <w:cs/>
        </w:rPr>
        <w:t>สาขาอุตสาหกรรม</w:t>
      </w:r>
      <w:r w:rsidR="003E3373">
        <w:rPr>
          <w:rFonts w:ascii="TH SarabunPSK" w:hAnsi="TH SarabunPSK" w:cs="TH SarabunPSK" w:hint="cs"/>
          <w:sz w:val="32"/>
          <w:szCs w:val="32"/>
          <w:cs/>
        </w:rPr>
        <w:t>ศิลป์</w:t>
      </w:r>
      <w:r w:rsidRPr="00AA492E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มหาวิทยาลัยราชภัฏเทพสตรี จังหวัดลพบุรี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E32B7">
        <w:rPr>
          <w:rFonts w:ascii="TH SarabunPSK" w:hAnsi="TH SarabunPSK" w:cs="TH SarabunPSK"/>
          <w:sz w:val="32"/>
          <w:szCs w:val="32"/>
          <w:cs/>
        </w:rPr>
        <w:t>แสดงให้เห็นว่าผลการเรียนของ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นักศึกษากลุ่มแรก</w:t>
      </w:r>
      <w:r w:rsidRPr="009E32B7">
        <w:rPr>
          <w:rFonts w:ascii="TH SarabunPSK" w:hAnsi="TH SarabunPSK" w:cs="TH SarabunPSK"/>
          <w:sz w:val="32"/>
          <w:szCs w:val="32"/>
        </w:rPr>
        <w:t xml:space="preserve"> </w:t>
      </w:r>
      <w:r w:rsidRPr="009E32B7">
        <w:rPr>
          <w:rFonts w:ascii="TH SarabunPSK" w:hAnsi="TH SarabunPSK" w:cs="TH SarabunPSK"/>
          <w:sz w:val="32"/>
          <w:szCs w:val="32"/>
          <w:cs/>
        </w:rPr>
        <w:t>ซึ่งมีการทดสอบย่อยทุกสัปดาห์โดยรวมอยู่ในเกณฑ์ดีกว่า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นักศึกษากลุ่มที่สอง</w:t>
      </w:r>
      <w:r w:rsidRPr="009E32B7">
        <w:rPr>
          <w:rFonts w:ascii="TH SarabunPSK" w:hAnsi="TH SarabunPSK" w:cs="TH SarabunPSK"/>
          <w:sz w:val="32"/>
          <w:szCs w:val="32"/>
        </w:rPr>
        <w:t xml:space="preserve"> </w:t>
      </w:r>
      <w:r w:rsidRPr="009E32B7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Pr="009E32B7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9E32B7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E32B7">
        <w:rPr>
          <w:rFonts w:ascii="TH SarabunPSK" w:hAnsi="TH SarabunPSK" w:cs="TH SarabunPSK"/>
          <w:sz w:val="32"/>
          <w:szCs w:val="32"/>
        </w:rPr>
        <w:t>2</w:t>
      </w:r>
    </w:p>
    <w:p w:rsidR="00BD7CE7" w:rsidRPr="008261C7" w:rsidRDefault="00BD7CE7" w:rsidP="00BD7C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7CE7" w:rsidRDefault="00BD7CE7" w:rsidP="00BD7C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79FE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BD7CE7" w:rsidRDefault="00BD7CE7" w:rsidP="00BD7CE7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A79FE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A79FE">
        <w:rPr>
          <w:rFonts w:ascii="TH SarabunPSK" w:hAnsi="TH SarabunPSK" w:cs="TH SarabunPSK"/>
          <w:sz w:val="32"/>
          <w:szCs w:val="32"/>
          <w:cs/>
        </w:rPr>
        <w:t>ที่มีการทดสอบย่อยทุกสัปดาห์ในแต่ละหน่วยการเรียนสูงกว่าผลสัมฤทธิ์ทางการเรียนของนัก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A79FE">
        <w:rPr>
          <w:rFonts w:ascii="TH SarabunPSK" w:hAnsi="TH SarabunPSK" w:cs="TH SarabunPSK"/>
          <w:sz w:val="32"/>
          <w:szCs w:val="32"/>
          <w:cs/>
        </w:rPr>
        <w:t>ที่มีการทดสอบย่อยเมื่อจบหน่วยการเรียน</w:t>
      </w:r>
    </w:p>
    <w:p w:rsidR="00BD7CE7" w:rsidRDefault="00BD7CE7" w:rsidP="00BD7CE7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A79FE">
        <w:rPr>
          <w:rFonts w:ascii="TH SarabunPSK" w:hAnsi="TH SarabunPSK" w:cs="TH SarabunPSK"/>
          <w:sz w:val="32"/>
          <w:szCs w:val="32"/>
          <w:cs/>
        </w:rPr>
        <w:t xml:space="preserve">จากการเปรียบเทียบคะแนนก่อนและหลังเรียนของกลุ่มที่มีการทดสอบย่อยทุกสัปดาห์พบว่า คะแนนจากแบบประเมินหลังเรียนสูงกว่าก่อนเรียนร้อยละ </w:t>
      </w:r>
      <w:r w:rsidRPr="00BA79FE">
        <w:rPr>
          <w:rFonts w:ascii="TH SarabunPSK" w:hAnsi="TH SarabunPSK" w:cs="TH SarabunPSK"/>
          <w:sz w:val="32"/>
          <w:szCs w:val="32"/>
        </w:rPr>
        <w:t>31.46</w:t>
      </w:r>
      <w:r w:rsidRPr="00BA79FE">
        <w:rPr>
          <w:rFonts w:ascii="TH SarabunPSK" w:hAnsi="TH SarabunPSK" w:cs="TH SarabunPSK"/>
          <w:sz w:val="32"/>
          <w:szCs w:val="32"/>
          <w:cs/>
        </w:rPr>
        <w:t xml:space="preserve"> และจากการเปรียบเทียบคะแนนก่อนและหลังเรียนของกลุ่มที่มีการทดสอบเมื่อจบหน่วยการเรียน พบว่า คะแนนจากแบบประเมินผลหลังเรียนสูงกว่าก่อนเรียนเพียงร้อยละ </w:t>
      </w:r>
      <w:r w:rsidRPr="00BA79FE">
        <w:rPr>
          <w:rFonts w:ascii="TH SarabunPSK" w:hAnsi="TH SarabunPSK" w:cs="TH SarabunPSK"/>
          <w:sz w:val="32"/>
          <w:szCs w:val="32"/>
        </w:rPr>
        <w:t>17.06</w:t>
      </w:r>
      <w:r w:rsidRPr="00BA79FE">
        <w:rPr>
          <w:rFonts w:ascii="TH SarabunPSK" w:hAnsi="TH SarabunPSK" w:cs="TH SarabunPSK"/>
          <w:sz w:val="32"/>
          <w:szCs w:val="32"/>
          <w:cs/>
        </w:rPr>
        <w:t xml:space="preserve"> แสดงให้เห็นว่าการทดสอบย่อยทุกสัปดาห์ทำให้ผลสัมฤทธิ์ทางการเรียนของนัก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A79FE">
        <w:rPr>
          <w:rFonts w:ascii="TH SarabunPSK" w:hAnsi="TH SarabunPSK" w:cs="TH SarabunPSK"/>
          <w:sz w:val="32"/>
          <w:szCs w:val="32"/>
          <w:cs/>
        </w:rPr>
        <w:t>สูงขึ้นกว่าการทดสอบเมื่อจบหน่วยการเรียน</w:t>
      </w:r>
    </w:p>
    <w:p w:rsidR="00BD7CE7" w:rsidRDefault="00BD7CE7" w:rsidP="00BD7CE7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81FEC">
        <w:rPr>
          <w:rFonts w:ascii="TH SarabunPSK" w:hAnsi="TH SarabunPSK" w:cs="TH SarabunPSK"/>
          <w:sz w:val="32"/>
          <w:szCs w:val="32"/>
          <w:cs/>
        </w:rPr>
        <w:t>จากการเปรียบเทียบผลสัมฤทธิ์ทางการเรียนของ</w:t>
      </w:r>
      <w:r w:rsidRPr="00BA79FE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E81FEC">
        <w:rPr>
          <w:rFonts w:ascii="TH SarabunPSK" w:hAnsi="TH SarabunPSK" w:cs="TH SarabunPSK"/>
          <w:sz w:val="32"/>
          <w:szCs w:val="32"/>
          <w:cs/>
        </w:rPr>
        <w:t>ทั้ง 2 กลุ่มแล้วแสดงให้เห็นว่าการทดสอบย่อยทุกสัปดาห์สามารถแก้ปัญหาผลสัมฤทธิ์ทางการเรียนต่ำของ</w:t>
      </w:r>
      <w:r w:rsidRPr="00BA79FE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E81FEC">
        <w:rPr>
          <w:rFonts w:ascii="TH SarabunPSK" w:hAnsi="TH SarabunPSK" w:cs="TH SarabunPSK"/>
          <w:sz w:val="32"/>
          <w:szCs w:val="32"/>
          <w:cs/>
        </w:rPr>
        <w:t>ได้</w:t>
      </w:r>
    </w:p>
    <w:p w:rsidR="00BD7CE7" w:rsidRDefault="00BD7CE7" w:rsidP="00BD7C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7CE7" w:rsidRDefault="00BD7CE7" w:rsidP="00BD7C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FE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D7CE7" w:rsidRPr="00E81FEC" w:rsidRDefault="00BD7CE7" w:rsidP="00BD7C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1FEC">
        <w:rPr>
          <w:rFonts w:ascii="TH SarabunPSK" w:hAnsi="TH SarabunPSK" w:cs="TH SarabunPSK"/>
          <w:sz w:val="32"/>
          <w:szCs w:val="32"/>
          <w:cs/>
        </w:rPr>
        <w:t>ควรทำก</w:t>
      </w:r>
      <w:r>
        <w:rPr>
          <w:rFonts w:ascii="TH SarabunPSK" w:hAnsi="TH SarabunPSK" w:cs="TH SarabunPSK"/>
          <w:sz w:val="32"/>
          <w:szCs w:val="32"/>
          <w:cs/>
        </w:rPr>
        <w:t>ารทดสอบย่อยทุกสัปดาห์กับนักศึกษา</w:t>
      </w:r>
      <w:r w:rsidRPr="00E81FEC">
        <w:rPr>
          <w:rFonts w:ascii="TH SarabunPSK" w:hAnsi="TH SarabunPSK" w:cs="TH SarabunPSK"/>
          <w:sz w:val="32"/>
          <w:szCs w:val="32"/>
          <w:cs/>
        </w:rPr>
        <w:t>เพื่อกระตุ้นให้</w:t>
      </w:r>
      <w:r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E81FEC">
        <w:rPr>
          <w:rFonts w:ascii="TH SarabunPSK" w:hAnsi="TH SarabunPSK" w:cs="TH SarabunPSK"/>
          <w:sz w:val="32"/>
          <w:szCs w:val="32"/>
          <w:cs/>
        </w:rPr>
        <w:t>มีการตื่นตัวในการเรียนอยู่ตลอดเวลาและแก้ไขปัญหา</w:t>
      </w:r>
      <w:r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E81FEC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มีผลสัมฤทธิ์ทางการเรียนต่ำ</w:t>
      </w:r>
      <w:bookmarkStart w:id="0" w:name="_GoBack"/>
      <w:bookmarkEnd w:id="0"/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A54CE" w:rsidRDefault="00CA54CE" w:rsidP="00CA54CE">
      <w:pPr>
        <w:jc w:val="center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CA54CE" w:rsidRDefault="00CA54CE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กมลรัตน์  หล้าสุวรรณ.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 ฉบับปรับปรุงใหม่.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ศรีเดชา, 2528.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จุฆามาศ  มนตรี.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ผลของความถี่ในการทดสอบย่อยที่มีต่อผลสัมฤทธิ์ทางการเรียน เจตคติต่อ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การเรียนวิชาคณิตศาสตร์ และความวิตกกังวลในการเรียนวิชาคณิตศาสตร์ของ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นักเรียนระดับชั้นมัธยมศึกษาปีที่ 5 โรงเรียนหนองพอกวิทยา จังหวัดร้อยเอ็ด.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 xml:space="preserve">วิทยานิพนธ์ กศ.ม.มหาสารคาม </w:t>
      </w:r>
      <w:r w:rsidRPr="00CA54CE">
        <w:rPr>
          <w:rFonts w:ascii="TH SarabunPSK" w:hAnsi="TH SarabunPSK" w:cs="TH SarabunPSK"/>
          <w:sz w:val="32"/>
          <w:szCs w:val="32"/>
        </w:rPr>
        <w:t>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มหาวิทยาลัยมหาสารคาม, 2543.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ชวาล  แพรัตกุล.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เทคนิคการวัดผล.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วัฒนาพานิช, 2536.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ชัยพร  วิชชาวุธ.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ความจำมนุษย์.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>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แผนกวิชาจิตวิทยา คณะครุศาสตร์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จุฬาลงกรณ์มหาวิทยาลัย, 2520.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เชนิสา  ชื่นสุวรรณ.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 ความรับผิดชอบในการเรียนและ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ความสนใจในวิชาสังคมศึกษาของนักเรียนชั้นมัธยมศึกษาปีที่ 1 ที่ได้รับการสอน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โดยวิธีแบบเรียนคู่ (</w:t>
      </w:r>
      <w:r w:rsidRPr="00CA54CE">
        <w:rPr>
          <w:rFonts w:ascii="TH SarabunPSK" w:hAnsi="TH SarabunPSK" w:cs="TH SarabunPSK"/>
          <w:b/>
          <w:bCs/>
          <w:sz w:val="32"/>
          <w:szCs w:val="32"/>
        </w:rPr>
        <w:t xml:space="preserve">Learning Cell)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กับการสอนตามคู่มือครู.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ปริญญานิพนธ์ กศ.ม.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มหาวิทยาลัยศรีนครินทรวิโรฒ ประสานมิตร, 2539.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นิภา  เมธธาวีชัย.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การประเมินผลและการสร้างแบบสอบถาม.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วิทยาลัยครูธนบุรี,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2533.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บุญเรือน  พุฒทอง.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การเปรียบเทียบผลสัมฤทธิ์ทางการเรียนวิชาคณิตศาสตร์ของนักเรียน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ชั้นมัธยมศึกษาปีที่ 3 ระหว่างวิธีการสอนแบบมีการทดสอบย่อยกับวิธีการสอนแบบปกติ.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วิทยานิพนธ์ ศษ.ม. 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มหาวิทยาลัยรามคำแหง, 2544.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ประสาท  อิศรปรีดา.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กราฟิคอาร์ต, 2523.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ปราณี  รามสูต.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>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ภาควิชาจิตวิทยาและแนะแนว วิทยาลัยครูธนบุรี,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2528.</w:t>
      </w:r>
    </w:p>
    <w:p w:rsid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ไพศาล  หวังพานิช.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การวัดผลทางการศึกษา.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 </w:t>
      </w:r>
      <w:r w:rsidRPr="00CA54CE">
        <w:rPr>
          <w:rFonts w:ascii="TH SarabunPSK" w:hAnsi="TH SarabunPSK" w:cs="TH SarabunPSK"/>
          <w:sz w:val="32"/>
          <w:szCs w:val="32"/>
          <w:cs/>
        </w:rPr>
        <w:t>ไทยวัฒนาพานิช, 2526.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ยุพิน  พิพิธกุล.  การสอนคณิตศาสตร์ระดับมัธยมศึกษา. กรุงเทพมหานคร : กรุงเทพการพิมพ์. </w:t>
      </w:r>
      <w:r w:rsidRPr="00CA54CE">
        <w:rPr>
          <w:rFonts w:ascii="TH SarabunPSK" w:hAnsi="TH SarabunPSK" w:cs="TH SarabunPSK"/>
          <w:sz w:val="32"/>
          <w:szCs w:val="32"/>
        </w:rPr>
        <w:t>2519.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เยี่ยม  วรอินทร์.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ผลของการใช้แบบทดสอบย่อยแตกต่างกันและการบอกจุดประสงค์การเรียนรู้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ที่มีต่อผลสัมฤทธิ์ทางการเรียนคณิตศาสตร์ของนักเรียนชั้นประถมศึกษาปีที่ 6.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 xml:space="preserve">ปริญญานิพนธ์ กศ.ม. พิษณุโลก 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มหาวิทยาลัยนเรศวร, 2534.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วารินทร์  สายโอบเชื้อ และสุณีย์  ธีรดากร.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ภาควิชาจิตวิทยาและ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การแนะแนววิทยาลัยครูพระนครเหนือ, 2522.</w:t>
      </w:r>
    </w:p>
    <w:p w:rsidR="00CA54CE" w:rsidRPr="00CA54CE" w:rsidRDefault="00CA54CE" w:rsidP="00CA54CE">
      <w:pPr>
        <w:tabs>
          <w:tab w:val="left" w:pos="426"/>
          <w:tab w:val="left" w:pos="1077"/>
          <w:tab w:val="left" w:pos="1440"/>
          <w:tab w:val="left" w:pos="1803"/>
          <w:tab w:val="left" w:pos="2160"/>
          <w:tab w:val="left" w:pos="2529"/>
          <w:tab w:val="left" w:pos="2892"/>
        </w:tabs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ล้วน  สายยศ  และอังคณา  สายยศ</w:t>
      </w:r>
      <w:r w:rsidRPr="00CA54CE">
        <w:rPr>
          <w:rFonts w:ascii="TH SarabunPSK" w:hAnsi="TH SarabunPSK" w:cs="TH SarabunPSK"/>
          <w:sz w:val="32"/>
          <w:szCs w:val="32"/>
        </w:rPr>
        <w:t xml:space="preserve">.  (2538).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เทคนิคการวิจัยทางการศึกษา</w:t>
      </w:r>
      <w:r w:rsidRPr="00CA54CE">
        <w:rPr>
          <w:rFonts w:ascii="TH SarabunPSK" w:hAnsi="TH SarabunPSK" w:cs="TH SarabunPSK"/>
          <w:sz w:val="32"/>
          <w:szCs w:val="32"/>
        </w:rPr>
        <w:t xml:space="preserve">. </w:t>
      </w:r>
      <w:r w:rsidRPr="00CA54C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สุวีริยาสาส์น</w:t>
      </w:r>
      <w:r w:rsidRPr="00CA54CE">
        <w:rPr>
          <w:rFonts w:ascii="TH SarabunPSK" w:hAnsi="TH SarabunPSK" w:cs="TH SarabunPSK"/>
          <w:sz w:val="32"/>
          <w:szCs w:val="32"/>
        </w:rPr>
        <w:t>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วุฒิชัย  ศรีวสุธากุล.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การเปรียบเทียบผลสัมฤทธิ์ทางการเรียนวิชาคณิตศาสตร์และความคงทน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ของการเรียนรู้ของนักเรียนชั้นมัธยมศึกษาปีที่ 2 ระหว่างกลุ่มที่มีการทดสอบย่อย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ทุกสัปดาห์ กับกลุ่มที่มีการทดสอบย่อยทุกภาคเรียน</w:t>
      </w:r>
      <w:r w:rsidRPr="00CA54CE">
        <w:rPr>
          <w:rFonts w:ascii="TH SarabunPSK" w:hAnsi="TH SarabunPSK" w:cs="TH SarabunPSK"/>
          <w:sz w:val="32"/>
          <w:szCs w:val="32"/>
          <w:cs/>
        </w:rPr>
        <w:t>. วิทยานิพนธ์ ค.ม. 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ab/>
      </w:r>
      <w:r w:rsidRPr="00CA54CE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จุฬาลงกรณ์มหาวิทยาลัย, 2530.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ศิริโสภาคย์  บูรพาเดชะ.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จิตวิทยาทั่วไป.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โรงพิมพ์จุฬาลงกรณ์มหาวิทยาลัย,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2528.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สถิต  วงศ์สวรรค์.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บำรุงสาส์น, 2525.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สมนึก  ภัททิยธนี.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กาฬสินธุ์ </w:t>
      </w:r>
      <w:r w:rsidRPr="00CA54CE">
        <w:rPr>
          <w:rFonts w:ascii="TH SarabunPSK" w:hAnsi="TH SarabunPSK" w:cs="TH SarabunPSK"/>
          <w:sz w:val="32"/>
          <w:szCs w:val="32"/>
        </w:rPr>
        <w:t xml:space="preserve">: </w:t>
      </w:r>
      <w:r w:rsidRPr="00CA54CE">
        <w:rPr>
          <w:rFonts w:ascii="TH SarabunPSK" w:hAnsi="TH SarabunPSK" w:cs="TH SarabunPSK"/>
          <w:sz w:val="32"/>
          <w:szCs w:val="32"/>
          <w:cs/>
        </w:rPr>
        <w:t>ประสานการพิมพ์, 2544.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สมบูรณ์  ตันยะ.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รายงานการวิจัยค่านิยมทางการศึกษาไทย อดีต ปัจจุบัน อนาคต.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ab/>
      </w:r>
      <w:r w:rsidRPr="00CA54CE">
        <w:rPr>
          <w:rFonts w:ascii="TH SarabunPSK" w:hAnsi="TH SarabunPSK" w:cs="TH SarabunPSK"/>
          <w:sz w:val="32"/>
          <w:szCs w:val="32"/>
          <w:cs/>
        </w:rPr>
        <w:t>คณะครุศาสตร์ สถาบันราชภัฎนครราชสีมา, 2538.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 xml:space="preserve">สุทธิวรรณ  พีรศักดิ์โสภณ. 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เอกสารประกอบการสอนวิชาการวัดผลการศึกษา.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มหาสารคาม </w:t>
      </w:r>
      <w:r w:rsidRPr="00CA54CE">
        <w:rPr>
          <w:rFonts w:ascii="TH SarabunPSK" w:hAnsi="TH SarabunPSK" w:cs="TH SarabunPSK"/>
          <w:sz w:val="32"/>
          <w:szCs w:val="32"/>
        </w:rPr>
        <w:t>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มหาวิทยาลัยมหาสารคาม, 2537.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สุภัททา  บิณฑะแพทย์.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จิตวิทยาทั่วไป แนวคิด และทฤษฎีมูลฐาน.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A54CE">
        <w:rPr>
          <w:rFonts w:ascii="TH SarabunPSK" w:hAnsi="TH SarabunPSK" w:cs="TH SarabunPSK"/>
          <w:sz w:val="32"/>
          <w:szCs w:val="32"/>
        </w:rPr>
        <w:t>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อรุณการพิมพ์,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2534.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>สุรชัย  ขวัญเมือง.</w:t>
      </w:r>
      <w:r w:rsidRPr="00CA54CE">
        <w:rPr>
          <w:rFonts w:ascii="TH SarabunPSK" w:hAnsi="TH SarabunPSK" w:cs="TH SarabunPSK"/>
          <w:b/>
          <w:bCs/>
          <w:sz w:val="32"/>
          <w:szCs w:val="32"/>
          <w:cs/>
        </w:rPr>
        <w:t>วิธีสอนและการวัดผลในวิชาคณิตศาสตร์.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A54CE">
        <w:rPr>
          <w:rFonts w:ascii="TH SarabunPSK" w:hAnsi="TH SarabunPSK" w:cs="TH SarabunPSK"/>
          <w:sz w:val="32"/>
          <w:szCs w:val="32"/>
        </w:rPr>
        <w:t xml:space="preserve"> :</w:t>
      </w:r>
      <w:r w:rsidRPr="00CA54CE">
        <w:rPr>
          <w:rFonts w:ascii="TH SarabunPSK" w:hAnsi="TH SarabunPSK" w:cs="TH SarabunPSK"/>
          <w:sz w:val="32"/>
          <w:szCs w:val="32"/>
          <w:cs/>
        </w:rPr>
        <w:t xml:space="preserve"> กรมการฝึกหัดครู,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  <w:cs/>
        </w:rPr>
        <w:tab/>
        <w:t>2522.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 xml:space="preserve">Adam, Jack A. </w:t>
      </w:r>
      <w:r w:rsidRPr="00CA54CE">
        <w:rPr>
          <w:rFonts w:ascii="TH SarabunPSK" w:hAnsi="TH SarabunPSK" w:cs="TH SarabunPSK"/>
          <w:b/>
          <w:bCs/>
          <w:sz w:val="32"/>
          <w:szCs w:val="32"/>
        </w:rPr>
        <w:t>Human Memory</w:t>
      </w:r>
      <w:r w:rsidRPr="00CA54CE">
        <w:rPr>
          <w:rFonts w:ascii="TH SarabunPSK" w:hAnsi="TH SarabunPSK" w:cs="TH SarabunPSK"/>
          <w:sz w:val="32"/>
          <w:szCs w:val="32"/>
        </w:rPr>
        <w:t>. New York : McGraw-Hill, 1976.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 xml:space="preserve">Bloom, B.S.,and others. </w:t>
      </w:r>
      <w:r w:rsidRPr="00CA54CE">
        <w:rPr>
          <w:rFonts w:ascii="TH SarabunPSK" w:hAnsi="TH SarabunPSK" w:cs="TH SarabunPSK"/>
          <w:b/>
          <w:bCs/>
          <w:sz w:val="32"/>
          <w:szCs w:val="32"/>
        </w:rPr>
        <w:t xml:space="preserve">Handbook on Foprmative and Summative Evaluation of Student 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32"/>
          <w:szCs w:val="32"/>
        </w:rPr>
        <w:tab/>
        <w:t>Learning.</w:t>
      </w:r>
      <w:r w:rsidRPr="00CA54CE">
        <w:rPr>
          <w:rFonts w:ascii="TH SarabunPSK" w:hAnsi="TH SarabunPSK" w:cs="TH SarabunPSK"/>
          <w:sz w:val="32"/>
          <w:szCs w:val="32"/>
        </w:rPr>
        <w:t xml:space="preserve"> New York : McGraw-Hill, 1971.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 xml:space="preserve">Gagne, Robert M. </w:t>
      </w:r>
      <w:r w:rsidRPr="00CA54CE">
        <w:rPr>
          <w:rFonts w:ascii="TH SarabunPSK" w:hAnsi="TH SarabunPSK" w:cs="TH SarabunPSK"/>
          <w:b/>
          <w:bCs/>
          <w:sz w:val="32"/>
          <w:szCs w:val="32"/>
        </w:rPr>
        <w:t>The Conditions of Learn</w:t>
      </w:r>
      <w:r w:rsidRPr="00CA54CE">
        <w:rPr>
          <w:rFonts w:ascii="TH SarabunPSK" w:hAnsi="TH SarabunPSK" w:cs="TH SarabunPSK"/>
          <w:sz w:val="32"/>
          <w:szCs w:val="32"/>
        </w:rPr>
        <w:t>. New York : Holt, Rinehart and Winston,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ab/>
        <w:t>1974.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>Gronlund, N.E.</w:t>
      </w:r>
      <w:r w:rsidRPr="00CA54CE">
        <w:rPr>
          <w:rFonts w:ascii="TH SarabunPSK" w:hAnsi="TH SarabunPSK" w:cs="TH SarabunPSK"/>
          <w:b/>
          <w:bCs/>
          <w:sz w:val="32"/>
          <w:szCs w:val="32"/>
        </w:rPr>
        <w:t>Measurement and Evaluation in Teaching</w:t>
      </w:r>
      <w:r w:rsidRPr="00CA54CE">
        <w:rPr>
          <w:rFonts w:ascii="TH SarabunPSK" w:hAnsi="TH SarabunPSK" w:cs="TH SarabunPSK"/>
          <w:sz w:val="32"/>
          <w:szCs w:val="32"/>
        </w:rPr>
        <w:t>. 4</w:t>
      </w:r>
      <w:r w:rsidRPr="00CA54C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CA54CE">
        <w:rPr>
          <w:rFonts w:ascii="TH SarabunPSK" w:hAnsi="TH SarabunPSK" w:cs="TH SarabunPSK"/>
          <w:sz w:val="32"/>
          <w:szCs w:val="32"/>
        </w:rPr>
        <w:t xml:space="preserve"> ed. New York : Macmillan,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ab/>
        <w:t>1981.</w:t>
      </w:r>
    </w:p>
    <w:p w:rsidR="00CA54CE" w:rsidRPr="00CA54CE" w:rsidRDefault="00CA54CE" w:rsidP="00CA54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sz w:val="32"/>
          <w:szCs w:val="32"/>
        </w:rPr>
        <w:t xml:space="preserve">Nunnally, Jum C. </w:t>
      </w:r>
      <w:r w:rsidRPr="00CA54CE">
        <w:rPr>
          <w:rFonts w:ascii="TH SarabunPSK" w:hAnsi="TH SarabunPSK" w:cs="TH SarabunPSK"/>
          <w:b/>
          <w:bCs/>
          <w:sz w:val="32"/>
          <w:szCs w:val="32"/>
        </w:rPr>
        <w:t>Test and Measurement</w:t>
      </w:r>
      <w:r w:rsidRPr="00CA54CE">
        <w:rPr>
          <w:rFonts w:ascii="TH SarabunPSK" w:hAnsi="TH SarabunPSK" w:cs="TH SarabunPSK"/>
          <w:sz w:val="32"/>
          <w:szCs w:val="32"/>
        </w:rPr>
        <w:t>. New York : McGraw Hill, 1959.</w:t>
      </w:r>
    </w:p>
    <w:p w:rsidR="00BD7CE7" w:rsidRPr="00BD7CE7" w:rsidRDefault="00BD7CE7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BD7CE7" w:rsidRPr="00BD7CE7" w:rsidSect="009D34C1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68" w:rsidRDefault="00FA5468" w:rsidP="00CA54CE">
      <w:r>
        <w:separator/>
      </w:r>
    </w:p>
  </w:endnote>
  <w:endnote w:type="continuationSeparator" w:id="0">
    <w:p w:rsidR="00FA5468" w:rsidRDefault="00FA5468" w:rsidP="00CA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68" w:rsidRDefault="00FA5468" w:rsidP="00CA54CE">
      <w:r>
        <w:separator/>
      </w:r>
    </w:p>
  </w:footnote>
  <w:footnote w:type="continuationSeparator" w:id="0">
    <w:p w:rsidR="00FA5468" w:rsidRDefault="00FA5468" w:rsidP="00CA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4C1" w:rsidRDefault="009D34C1">
    <w:pPr>
      <w:pStyle w:val="Header"/>
      <w:jc w:val="right"/>
    </w:pPr>
  </w:p>
  <w:p w:rsidR="00CA54CE" w:rsidRDefault="00CA54CE" w:rsidP="00CA54C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627406"/>
      <w:docPartObj>
        <w:docPartGallery w:val="Page Numbers (Top of Page)"/>
        <w:docPartUnique/>
      </w:docPartObj>
    </w:sdtPr>
    <w:sdtEndPr/>
    <w:sdtContent>
      <w:p w:rsidR="009D34C1" w:rsidRDefault="009D34C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73" w:rsidRPr="003E3373">
          <w:rPr>
            <w:noProof/>
            <w:szCs w:val="28"/>
            <w:lang w:val="th-TH"/>
          </w:rPr>
          <w:t>1</w:t>
        </w:r>
        <w:r>
          <w:fldChar w:fldCharType="end"/>
        </w:r>
      </w:p>
    </w:sdtContent>
  </w:sdt>
  <w:p w:rsidR="009D34C1" w:rsidRDefault="009D34C1" w:rsidP="00CA54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832"/>
    <w:multiLevelType w:val="multilevel"/>
    <w:tmpl w:val="F4364F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2DEB5B97"/>
    <w:multiLevelType w:val="hybridMultilevel"/>
    <w:tmpl w:val="A5149752"/>
    <w:lvl w:ilvl="0" w:tplc="E87E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D182C"/>
    <w:multiLevelType w:val="hybridMultilevel"/>
    <w:tmpl w:val="059471F2"/>
    <w:lvl w:ilvl="0" w:tplc="06182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D7C9F"/>
    <w:multiLevelType w:val="hybridMultilevel"/>
    <w:tmpl w:val="C2BE73BE"/>
    <w:lvl w:ilvl="0" w:tplc="223C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C"/>
    <w:rsid w:val="00187AE3"/>
    <w:rsid w:val="00201531"/>
    <w:rsid w:val="00215136"/>
    <w:rsid w:val="00295285"/>
    <w:rsid w:val="00345FDA"/>
    <w:rsid w:val="00370225"/>
    <w:rsid w:val="003E3373"/>
    <w:rsid w:val="00437FAC"/>
    <w:rsid w:val="0047692C"/>
    <w:rsid w:val="004B4FD4"/>
    <w:rsid w:val="004C16B0"/>
    <w:rsid w:val="005A7E9C"/>
    <w:rsid w:val="006F5E8F"/>
    <w:rsid w:val="008261C7"/>
    <w:rsid w:val="00875061"/>
    <w:rsid w:val="00956801"/>
    <w:rsid w:val="00963457"/>
    <w:rsid w:val="009D34C1"/>
    <w:rsid w:val="009F7387"/>
    <w:rsid w:val="00BD7CE7"/>
    <w:rsid w:val="00CA54CE"/>
    <w:rsid w:val="00D27CE7"/>
    <w:rsid w:val="00D84212"/>
    <w:rsid w:val="00FA5468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9AAD"/>
  <w15:docId w15:val="{3005AB7B-7EA2-442C-8E84-8388D99C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2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92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2C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9528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CA54C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A54C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A54C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A54C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3359</Words>
  <Characters>19147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Thepsatri</cp:lastModifiedBy>
  <cp:revision>14</cp:revision>
  <dcterms:created xsi:type="dcterms:W3CDTF">2018-08-16T09:16:00Z</dcterms:created>
  <dcterms:modified xsi:type="dcterms:W3CDTF">2024-09-25T02:41:00Z</dcterms:modified>
</cp:coreProperties>
</file>